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B4" w:rsidRPr="000E3BB4" w:rsidRDefault="000E3BB4">
      <w:pPr>
        <w:pStyle w:val="ConsPlusTitle"/>
        <w:jc w:val="center"/>
        <w:outlineLvl w:val="0"/>
      </w:pPr>
      <w:r w:rsidRPr="000E3BB4">
        <w:t>ГОСУДАРСТВЕННАЯ ИНСПЕКЦИЯ СТРОИТЕЛЬНОГО НАДЗОРА</w:t>
      </w:r>
    </w:p>
    <w:p w:rsidR="000E3BB4" w:rsidRPr="000E3BB4" w:rsidRDefault="000E3BB4">
      <w:pPr>
        <w:pStyle w:val="ConsPlusTitle"/>
        <w:jc w:val="center"/>
      </w:pPr>
      <w:r w:rsidRPr="000E3BB4">
        <w:t>САХАЛИНСКОЙ ОБЛАСТИ</w:t>
      </w:r>
    </w:p>
    <w:p w:rsidR="000E3BB4" w:rsidRPr="000E3BB4" w:rsidRDefault="000E3BB4">
      <w:pPr>
        <w:pStyle w:val="ConsPlusTitle"/>
        <w:jc w:val="center"/>
      </w:pPr>
    </w:p>
    <w:p w:rsidR="000E3BB4" w:rsidRPr="000E3BB4" w:rsidRDefault="000E3BB4">
      <w:pPr>
        <w:pStyle w:val="ConsPlusTitle"/>
        <w:jc w:val="center"/>
      </w:pPr>
      <w:r w:rsidRPr="000E3BB4">
        <w:t>ПРИКАЗ</w:t>
      </w:r>
    </w:p>
    <w:p w:rsidR="000E3BB4" w:rsidRPr="000E3BB4" w:rsidRDefault="000E3BB4">
      <w:pPr>
        <w:pStyle w:val="ConsPlusTitle"/>
        <w:jc w:val="center"/>
      </w:pPr>
      <w:r w:rsidRPr="000E3BB4">
        <w:t>от 27 марта 2015 г. N 2</w:t>
      </w:r>
    </w:p>
    <w:p w:rsidR="000E3BB4" w:rsidRPr="000E3BB4" w:rsidRDefault="000E3BB4">
      <w:pPr>
        <w:pStyle w:val="ConsPlusTitle"/>
        <w:jc w:val="center"/>
      </w:pPr>
    </w:p>
    <w:p w:rsidR="000E3BB4" w:rsidRPr="000E3BB4" w:rsidRDefault="000E3BB4">
      <w:pPr>
        <w:pStyle w:val="ConsPlusTitle"/>
        <w:jc w:val="center"/>
      </w:pPr>
      <w:r w:rsidRPr="000E3BB4">
        <w:t>О ПОРЯДКЕ</w:t>
      </w:r>
    </w:p>
    <w:p w:rsidR="000E3BB4" w:rsidRPr="000E3BB4" w:rsidRDefault="000E3BB4">
      <w:pPr>
        <w:pStyle w:val="ConsPlusTitle"/>
        <w:jc w:val="center"/>
      </w:pPr>
      <w:r w:rsidRPr="000E3BB4">
        <w:t>ПРЕДСТАВЛЕНИЯ ГРАЖДАНАМИ, ПРЕТЕНДУЮЩИМИ</w:t>
      </w:r>
    </w:p>
    <w:p w:rsidR="000E3BB4" w:rsidRPr="000E3BB4" w:rsidRDefault="000E3BB4">
      <w:pPr>
        <w:pStyle w:val="ConsPlusTitle"/>
        <w:jc w:val="center"/>
      </w:pPr>
      <w:r w:rsidRPr="000E3BB4">
        <w:t>НА ЗАМЕЩЕНИЕ ДОЛЖНОСТЕЙ ГОСУДАРСТВЕННОЙ</w:t>
      </w:r>
    </w:p>
    <w:p w:rsidR="000E3BB4" w:rsidRPr="000E3BB4" w:rsidRDefault="000E3BB4">
      <w:pPr>
        <w:pStyle w:val="ConsPlusTitle"/>
        <w:jc w:val="center"/>
      </w:pPr>
      <w:r w:rsidRPr="000E3BB4">
        <w:t>ГРАЖДАНСКОЙ СЛУЖБЫ ГОСУДАРСТВЕННОЙ ИНСПЕКЦИИ</w:t>
      </w:r>
      <w:bookmarkStart w:id="0" w:name="_GoBack"/>
      <w:bookmarkEnd w:id="0"/>
    </w:p>
    <w:p w:rsidR="000E3BB4" w:rsidRPr="000E3BB4" w:rsidRDefault="000E3BB4">
      <w:pPr>
        <w:pStyle w:val="ConsPlusTitle"/>
        <w:jc w:val="center"/>
      </w:pPr>
      <w:r w:rsidRPr="000E3BB4">
        <w:t>СТРОИТЕЛЬНОГО НАДЗОРА САХАЛИНСКОЙ ОБЛАСТИ,</w:t>
      </w:r>
    </w:p>
    <w:p w:rsidR="000E3BB4" w:rsidRPr="000E3BB4" w:rsidRDefault="000E3BB4">
      <w:pPr>
        <w:pStyle w:val="ConsPlusTitle"/>
        <w:jc w:val="center"/>
      </w:pPr>
      <w:r w:rsidRPr="000E3BB4">
        <w:t>И ГОСУДАРСТВЕННЫМИ ГРАЖДАНСКИМИ СЛУЖАЩИМИ</w:t>
      </w:r>
    </w:p>
    <w:p w:rsidR="000E3BB4" w:rsidRPr="000E3BB4" w:rsidRDefault="000E3BB4">
      <w:pPr>
        <w:pStyle w:val="ConsPlusTitle"/>
        <w:jc w:val="center"/>
      </w:pPr>
      <w:r w:rsidRPr="000E3BB4">
        <w:t>ГОСУДАРСТВЕННОЙ ИНСПЕКЦИИ СТРОИТЕЛЬНОГО НАДЗОРА</w:t>
      </w:r>
    </w:p>
    <w:p w:rsidR="000E3BB4" w:rsidRPr="000E3BB4" w:rsidRDefault="000E3BB4">
      <w:pPr>
        <w:pStyle w:val="ConsPlusTitle"/>
        <w:jc w:val="center"/>
      </w:pPr>
      <w:r w:rsidRPr="000E3BB4">
        <w:t>САХАЛИНСКОЙ ОБЛАСТИ СВЕДЕНИЙ О ДОХОДАХ, ОБ ИМУЩЕСТВЕ</w:t>
      </w:r>
    </w:p>
    <w:p w:rsidR="000E3BB4" w:rsidRPr="000E3BB4" w:rsidRDefault="000E3BB4">
      <w:pPr>
        <w:pStyle w:val="ConsPlusTitle"/>
        <w:jc w:val="center"/>
      </w:pPr>
      <w:r w:rsidRPr="000E3BB4">
        <w:t>И ОБЯЗАТЕЛЬСТВАХ ИМУЩЕСТВЕННОГО ХАРАКТЕРА</w:t>
      </w:r>
    </w:p>
    <w:p w:rsidR="000E3BB4" w:rsidRPr="000E3BB4" w:rsidRDefault="000E3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3BB4" w:rsidRPr="000E3BB4">
        <w:trPr>
          <w:jc w:val="center"/>
        </w:trPr>
        <w:tc>
          <w:tcPr>
            <w:tcW w:w="9294" w:type="dxa"/>
            <w:tcBorders>
              <w:top w:val="nil"/>
              <w:left w:val="single" w:sz="24" w:space="0" w:color="CED3F1"/>
              <w:bottom w:val="nil"/>
              <w:right w:val="single" w:sz="24" w:space="0" w:color="F4F3F8"/>
            </w:tcBorders>
            <w:shd w:val="clear" w:color="auto" w:fill="F4F3F8"/>
          </w:tcPr>
          <w:p w:rsidR="000E3BB4" w:rsidRPr="000E3BB4" w:rsidRDefault="000E3BB4">
            <w:pPr>
              <w:pStyle w:val="ConsPlusNormal"/>
              <w:jc w:val="center"/>
            </w:pPr>
            <w:r w:rsidRPr="000E3BB4">
              <w:t xml:space="preserve"> (в ред. Приказа Государственной инспекции строительного надзора</w:t>
            </w:r>
          </w:p>
          <w:p w:rsidR="000E3BB4" w:rsidRPr="000E3BB4" w:rsidRDefault="000E3BB4">
            <w:pPr>
              <w:pStyle w:val="ConsPlusNormal"/>
              <w:jc w:val="center"/>
            </w:pPr>
            <w:r w:rsidRPr="000E3BB4">
              <w:t>Сахалинской области от 10.12.2018 N 28)</w:t>
            </w:r>
          </w:p>
        </w:tc>
      </w:tr>
    </w:tbl>
    <w:p w:rsidR="000E3BB4" w:rsidRPr="000E3BB4" w:rsidRDefault="000E3BB4">
      <w:pPr>
        <w:pStyle w:val="ConsPlusNormal"/>
        <w:jc w:val="center"/>
      </w:pPr>
    </w:p>
    <w:p w:rsidR="000E3BB4" w:rsidRPr="000E3BB4" w:rsidRDefault="000E3BB4">
      <w:pPr>
        <w:pStyle w:val="ConsPlusNormal"/>
        <w:ind w:firstLine="540"/>
        <w:jc w:val="both"/>
      </w:pPr>
      <w:r w:rsidRPr="000E3BB4">
        <w:t xml:space="preserve">Во исполнение </w:t>
      </w:r>
      <w:hyperlink r:id="rId4" w:history="1">
        <w:r w:rsidRPr="000E3BB4">
          <w:t>части 2 статьи 9</w:t>
        </w:r>
      </w:hyperlink>
      <w:r w:rsidRPr="000E3BB4">
        <w:t xml:space="preserve"> Закона Сахалинской области от 22.02.2007 N 12-ЗО "Об организации государственной гражданской службы Сахалинской области" (далее - Закон Сахалинской области N 12-ЗО), </w:t>
      </w:r>
      <w:hyperlink r:id="rId5" w:history="1">
        <w:r w:rsidRPr="000E3BB4">
          <w:t>пункта 7</w:t>
        </w:r>
      </w:hyperlink>
      <w:r w:rsidRPr="000E3BB4">
        <w:t xml:space="preserve"> Положения о представлении гражданами, претендующими на замещение должностей государственной гражданской службы Сахалинской области, и государственными гражданскими служащими Сахалинской области сведений о доходах, об имуществе и обязательствах имущественного характера (приложение 2 к Закону Сахалинской области N 12-ЗО) приказываю:</w:t>
      </w:r>
    </w:p>
    <w:p w:rsidR="000E3BB4" w:rsidRPr="000E3BB4" w:rsidRDefault="000E3BB4">
      <w:pPr>
        <w:pStyle w:val="ConsPlusNormal"/>
        <w:ind w:firstLine="540"/>
        <w:jc w:val="both"/>
      </w:pPr>
    </w:p>
    <w:p w:rsidR="000E3BB4" w:rsidRPr="000E3BB4" w:rsidRDefault="000E3BB4">
      <w:pPr>
        <w:pStyle w:val="ConsPlusNormal"/>
        <w:ind w:firstLine="540"/>
        <w:jc w:val="both"/>
      </w:pPr>
      <w:r w:rsidRPr="000E3BB4">
        <w:t>1. Утвердить:</w:t>
      </w:r>
    </w:p>
    <w:p w:rsidR="000E3BB4" w:rsidRPr="000E3BB4" w:rsidRDefault="000E3BB4">
      <w:pPr>
        <w:pStyle w:val="ConsPlusNormal"/>
        <w:spacing w:before="220"/>
        <w:ind w:firstLine="540"/>
        <w:jc w:val="both"/>
      </w:pPr>
      <w:r w:rsidRPr="000E3BB4">
        <w:t xml:space="preserve">1.1. </w:t>
      </w:r>
      <w:hyperlink w:anchor="P43" w:history="1">
        <w:r w:rsidRPr="000E3BB4">
          <w:t>Перечень</w:t>
        </w:r>
      </w:hyperlink>
      <w:r w:rsidRPr="000E3BB4">
        <w:t xml:space="preserve"> должностей государственной гражданской службы государственной инспекции строительного надзора Сахалинской области,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(прилагается).</w:t>
      </w:r>
    </w:p>
    <w:p w:rsidR="000E3BB4" w:rsidRPr="000E3BB4" w:rsidRDefault="000E3BB4">
      <w:pPr>
        <w:pStyle w:val="ConsPlusNormal"/>
        <w:spacing w:before="220"/>
        <w:ind w:firstLine="540"/>
        <w:jc w:val="both"/>
      </w:pPr>
      <w:r w:rsidRPr="000E3BB4">
        <w:t xml:space="preserve">1.2. </w:t>
      </w:r>
      <w:hyperlink w:anchor="P71" w:history="1">
        <w:r w:rsidRPr="000E3BB4">
          <w:t>Порядок</w:t>
        </w:r>
      </w:hyperlink>
      <w:r w:rsidRPr="000E3BB4">
        <w:t xml:space="preserve"> представления гражданами, претендующими на замещение должностей государственной гражданской службы государственной инспекции строительного надзора Сахалинской области, и государственными гражданскими служащими государственной инспекции строительного надзора Сахалинской области сведений о доходах, об имуществе и обязательствах имущественного характера (прилагается).</w:t>
      </w:r>
    </w:p>
    <w:p w:rsidR="000E3BB4" w:rsidRPr="000E3BB4" w:rsidRDefault="000E3BB4">
      <w:pPr>
        <w:pStyle w:val="ConsPlusNormal"/>
        <w:spacing w:before="220"/>
        <w:ind w:firstLine="540"/>
        <w:jc w:val="both"/>
      </w:pPr>
      <w:r w:rsidRPr="000E3BB4">
        <w:t>2. Признать утратившим силу приказ государственной инспекции строительного надзора Сахалинской области от 20.12.2013 N 11 "О порядке представления сведений о доходах, об имуществе и обязательствах имущественного характера в государственной инспекции строительного надзора Сахалинской области".</w:t>
      </w:r>
    </w:p>
    <w:p w:rsidR="000E3BB4" w:rsidRPr="000E3BB4" w:rsidRDefault="000E3BB4">
      <w:pPr>
        <w:pStyle w:val="ConsPlusNormal"/>
        <w:spacing w:before="220"/>
        <w:ind w:firstLine="540"/>
        <w:jc w:val="both"/>
      </w:pPr>
      <w:r w:rsidRPr="000E3BB4">
        <w:t>3. Опубликовать настоящий приказ в газете "Губернские ведомости" и разместить на официальном сайте государственной инспекции строительного надзора Сахалинской области.</w:t>
      </w:r>
    </w:p>
    <w:p w:rsidR="000E3BB4" w:rsidRPr="000E3BB4" w:rsidRDefault="000E3BB4">
      <w:pPr>
        <w:pStyle w:val="ConsPlusNormal"/>
        <w:spacing w:before="220"/>
        <w:ind w:firstLine="540"/>
        <w:jc w:val="both"/>
      </w:pPr>
      <w:r w:rsidRPr="000E3BB4">
        <w:t>4. Контроль за исполнением настоящего приказа оставляю за собой.</w:t>
      </w:r>
    </w:p>
    <w:p w:rsidR="000E3BB4" w:rsidRPr="000E3BB4" w:rsidRDefault="000E3BB4">
      <w:pPr>
        <w:pStyle w:val="ConsPlusNormal"/>
        <w:ind w:firstLine="540"/>
        <w:jc w:val="both"/>
      </w:pPr>
    </w:p>
    <w:p w:rsidR="000E3BB4" w:rsidRPr="000E3BB4" w:rsidRDefault="000E3BB4" w:rsidP="000E3BB4">
      <w:pPr>
        <w:pStyle w:val="ConsPlusNormal"/>
      </w:pPr>
      <w:r w:rsidRPr="000E3BB4">
        <w:t>Руководитель                                                                                                                                              В.И.Галета</w:t>
      </w:r>
    </w:p>
    <w:p w:rsidR="000E3BB4" w:rsidRPr="000E3BB4" w:rsidRDefault="000E3BB4" w:rsidP="000E3BB4">
      <w:pPr>
        <w:pStyle w:val="ConsPlusNormal"/>
      </w:pPr>
    </w:p>
    <w:p w:rsidR="000E3BB4" w:rsidRPr="000E3BB4" w:rsidRDefault="000E3BB4">
      <w:pPr>
        <w:pStyle w:val="ConsPlusNormal"/>
        <w:jc w:val="right"/>
        <w:outlineLvl w:val="0"/>
      </w:pPr>
      <w:r w:rsidRPr="000E3BB4">
        <w:lastRenderedPageBreak/>
        <w:t>Утвержден</w:t>
      </w:r>
    </w:p>
    <w:p w:rsidR="000E3BB4" w:rsidRPr="000E3BB4" w:rsidRDefault="000E3BB4">
      <w:pPr>
        <w:pStyle w:val="ConsPlusNormal"/>
        <w:jc w:val="right"/>
      </w:pPr>
      <w:r w:rsidRPr="000E3BB4">
        <w:t>приказом</w:t>
      </w:r>
    </w:p>
    <w:p w:rsidR="000E3BB4" w:rsidRPr="000E3BB4" w:rsidRDefault="000E3BB4">
      <w:pPr>
        <w:pStyle w:val="ConsPlusNormal"/>
        <w:jc w:val="right"/>
      </w:pPr>
      <w:r w:rsidRPr="000E3BB4">
        <w:t>государственной инспекции</w:t>
      </w:r>
    </w:p>
    <w:p w:rsidR="000E3BB4" w:rsidRPr="000E3BB4" w:rsidRDefault="000E3BB4">
      <w:pPr>
        <w:pStyle w:val="ConsPlusNormal"/>
        <w:jc w:val="right"/>
      </w:pPr>
      <w:r w:rsidRPr="000E3BB4">
        <w:t>строительного надзора</w:t>
      </w:r>
    </w:p>
    <w:p w:rsidR="000E3BB4" w:rsidRPr="000E3BB4" w:rsidRDefault="000E3BB4">
      <w:pPr>
        <w:pStyle w:val="ConsPlusNormal"/>
        <w:jc w:val="right"/>
      </w:pPr>
      <w:r w:rsidRPr="000E3BB4">
        <w:t>Сахалинской области</w:t>
      </w:r>
    </w:p>
    <w:p w:rsidR="000E3BB4" w:rsidRPr="000E3BB4" w:rsidRDefault="000E3BB4">
      <w:pPr>
        <w:pStyle w:val="ConsPlusNormal"/>
        <w:jc w:val="right"/>
      </w:pPr>
      <w:r w:rsidRPr="000E3BB4">
        <w:t>от 27.03.2015 N 2</w:t>
      </w:r>
    </w:p>
    <w:p w:rsidR="000E3BB4" w:rsidRPr="000E3BB4" w:rsidRDefault="000E3BB4">
      <w:pPr>
        <w:pStyle w:val="ConsPlusNormal"/>
        <w:jc w:val="center"/>
      </w:pPr>
    </w:p>
    <w:p w:rsidR="000E3BB4" w:rsidRPr="000E3BB4" w:rsidRDefault="000E3BB4">
      <w:pPr>
        <w:pStyle w:val="ConsPlusTitle"/>
        <w:jc w:val="center"/>
      </w:pPr>
      <w:bookmarkStart w:id="1" w:name="P43"/>
      <w:bookmarkEnd w:id="1"/>
      <w:r w:rsidRPr="000E3BB4">
        <w:t>ПЕРЕЧЕНЬ</w:t>
      </w:r>
    </w:p>
    <w:p w:rsidR="000E3BB4" w:rsidRPr="000E3BB4" w:rsidRDefault="000E3BB4">
      <w:pPr>
        <w:pStyle w:val="ConsPlusTitle"/>
        <w:jc w:val="center"/>
      </w:pPr>
      <w:r w:rsidRPr="000E3BB4">
        <w:t>ДОЛЖНОСТЕЙ ГОСУДАРСТВЕННОЙ ГРАЖДАНСКОЙ СЛУЖБЫ</w:t>
      </w:r>
    </w:p>
    <w:p w:rsidR="000E3BB4" w:rsidRPr="000E3BB4" w:rsidRDefault="000E3BB4">
      <w:pPr>
        <w:pStyle w:val="ConsPlusTitle"/>
        <w:jc w:val="center"/>
      </w:pPr>
      <w:r w:rsidRPr="000E3BB4">
        <w:t>ГОСУДАРСТВЕННОЙ ИНСПЕКЦИИ СТРОИТЕЛЬНОГО НАДЗОРА</w:t>
      </w:r>
    </w:p>
    <w:p w:rsidR="000E3BB4" w:rsidRPr="000E3BB4" w:rsidRDefault="000E3BB4">
      <w:pPr>
        <w:pStyle w:val="ConsPlusTitle"/>
        <w:jc w:val="center"/>
      </w:pPr>
      <w:r w:rsidRPr="000E3BB4">
        <w:t>САХАЛИНСКОЙ ОБЛАСТИ, ПРИ ЗАМЕЩЕНИИ КОТОРЫХ ГОСУДАРСТВЕННЫЕ</w:t>
      </w:r>
    </w:p>
    <w:p w:rsidR="000E3BB4" w:rsidRPr="000E3BB4" w:rsidRDefault="000E3BB4">
      <w:pPr>
        <w:pStyle w:val="ConsPlusTitle"/>
        <w:jc w:val="center"/>
      </w:pPr>
      <w:r w:rsidRPr="000E3BB4">
        <w:t>ГРАЖДАНСКИЕ СЛУЖАЩИЕ ОБЯЗАНЫ ПРЕДСТАВЛЯТЬ СВЕДЕНИЯ</w:t>
      </w:r>
    </w:p>
    <w:p w:rsidR="000E3BB4" w:rsidRPr="000E3BB4" w:rsidRDefault="000E3BB4">
      <w:pPr>
        <w:pStyle w:val="ConsPlusTitle"/>
        <w:jc w:val="center"/>
      </w:pPr>
      <w:r w:rsidRPr="000E3BB4">
        <w:t>О СВОИХ ДОХОДАХ, ОБ ИМУЩЕСТВЕ И ОБЯЗАТЕЛЬСТВАХ</w:t>
      </w:r>
    </w:p>
    <w:p w:rsidR="000E3BB4" w:rsidRPr="000E3BB4" w:rsidRDefault="000E3BB4">
      <w:pPr>
        <w:pStyle w:val="ConsPlusTitle"/>
        <w:jc w:val="center"/>
      </w:pPr>
      <w:r w:rsidRPr="000E3BB4">
        <w:t>ИМУЩЕСТВЕННОГО ХАРАКТЕРА, А ТАКЖЕ СВЕДЕНИЯ О ДОХОДАХ,</w:t>
      </w:r>
    </w:p>
    <w:p w:rsidR="000E3BB4" w:rsidRPr="000E3BB4" w:rsidRDefault="000E3BB4">
      <w:pPr>
        <w:pStyle w:val="ConsPlusTitle"/>
        <w:jc w:val="center"/>
      </w:pPr>
      <w:r w:rsidRPr="000E3BB4">
        <w:t>ОБ ИМУЩЕСТВЕ И ОБЯЗАТЕЛЬСТВАХ ИМУЩЕСТВЕННОГО ХАРАКТЕРА</w:t>
      </w:r>
    </w:p>
    <w:p w:rsidR="000E3BB4" w:rsidRPr="000E3BB4" w:rsidRDefault="000E3BB4">
      <w:pPr>
        <w:pStyle w:val="ConsPlusTitle"/>
        <w:jc w:val="center"/>
      </w:pPr>
      <w:r w:rsidRPr="000E3BB4">
        <w:t>СВОИХ СУПРУГИ (СУПРУГА) И НЕСОВЕРШЕННОЛЕТНИХ ДЕТЕЙ</w:t>
      </w:r>
    </w:p>
    <w:p w:rsidR="000E3BB4" w:rsidRPr="000E3BB4" w:rsidRDefault="000E3BB4">
      <w:pPr>
        <w:pStyle w:val="ConsPlusNormal"/>
        <w:jc w:val="center"/>
      </w:pPr>
    </w:p>
    <w:p w:rsidR="000E3BB4" w:rsidRPr="000E3BB4" w:rsidRDefault="000E3BB4">
      <w:pPr>
        <w:pStyle w:val="ConsPlusNormal"/>
        <w:ind w:firstLine="540"/>
        <w:jc w:val="both"/>
      </w:pPr>
      <w:r w:rsidRPr="000E3BB4">
        <w:t>1. Заместитель руководителя.</w:t>
      </w:r>
    </w:p>
    <w:p w:rsidR="000E3BB4" w:rsidRPr="000E3BB4" w:rsidRDefault="000E3BB4">
      <w:pPr>
        <w:pStyle w:val="ConsPlusNormal"/>
        <w:spacing w:before="220"/>
        <w:ind w:firstLine="540"/>
        <w:jc w:val="both"/>
      </w:pPr>
      <w:r w:rsidRPr="000E3BB4">
        <w:t>2. Начальник управления.</w:t>
      </w:r>
    </w:p>
    <w:p w:rsidR="000E3BB4" w:rsidRPr="000E3BB4" w:rsidRDefault="000E3BB4">
      <w:pPr>
        <w:pStyle w:val="ConsPlusNormal"/>
        <w:spacing w:before="220"/>
        <w:ind w:firstLine="540"/>
        <w:jc w:val="both"/>
      </w:pPr>
      <w:r w:rsidRPr="000E3BB4">
        <w:t>3. Ведущий советник.</w:t>
      </w:r>
    </w:p>
    <w:p w:rsidR="000E3BB4" w:rsidRPr="000E3BB4" w:rsidRDefault="000E3BB4">
      <w:pPr>
        <w:pStyle w:val="ConsPlusNormal"/>
        <w:spacing w:before="220"/>
        <w:ind w:firstLine="540"/>
        <w:jc w:val="both"/>
      </w:pPr>
      <w:r w:rsidRPr="000E3BB4">
        <w:t>4. Ведущий советник - главный государственный инспектор.</w:t>
      </w:r>
    </w:p>
    <w:p w:rsidR="000E3BB4" w:rsidRPr="000E3BB4" w:rsidRDefault="000E3BB4">
      <w:pPr>
        <w:pStyle w:val="ConsPlusNormal"/>
        <w:spacing w:before="220"/>
        <w:ind w:firstLine="540"/>
        <w:jc w:val="both"/>
      </w:pPr>
      <w:r w:rsidRPr="000E3BB4">
        <w:t>5. Советник - главный государственный инспектор.</w:t>
      </w:r>
    </w:p>
    <w:p w:rsidR="000E3BB4" w:rsidRPr="000E3BB4" w:rsidRDefault="000E3BB4">
      <w:pPr>
        <w:pStyle w:val="ConsPlusNormal"/>
        <w:spacing w:before="220"/>
        <w:ind w:firstLine="540"/>
        <w:jc w:val="both"/>
      </w:pPr>
      <w:r w:rsidRPr="000E3BB4">
        <w:t>6. Главный государственный инспектор.</w:t>
      </w: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pPr>
        <w:pStyle w:val="ConsPlusNormal"/>
        <w:jc w:val="right"/>
      </w:pPr>
    </w:p>
    <w:p w:rsidR="000E3BB4" w:rsidRPr="000E3BB4" w:rsidRDefault="000E3BB4" w:rsidP="000E3BB4">
      <w:pPr>
        <w:pStyle w:val="ConsPlusNormal"/>
      </w:pPr>
    </w:p>
    <w:p w:rsidR="000E3BB4" w:rsidRPr="000E3BB4" w:rsidRDefault="000E3BB4" w:rsidP="000E3BB4">
      <w:pPr>
        <w:pStyle w:val="ConsPlusNormal"/>
      </w:pPr>
    </w:p>
    <w:p w:rsidR="000E3BB4" w:rsidRPr="000E3BB4" w:rsidRDefault="000E3BB4">
      <w:pPr>
        <w:pStyle w:val="ConsPlusNormal"/>
        <w:jc w:val="right"/>
        <w:outlineLvl w:val="0"/>
      </w:pPr>
      <w:r w:rsidRPr="000E3BB4">
        <w:lastRenderedPageBreak/>
        <w:t>Утвержден</w:t>
      </w:r>
    </w:p>
    <w:p w:rsidR="000E3BB4" w:rsidRPr="000E3BB4" w:rsidRDefault="000E3BB4">
      <w:pPr>
        <w:pStyle w:val="ConsPlusNormal"/>
        <w:jc w:val="right"/>
      </w:pPr>
      <w:r w:rsidRPr="000E3BB4">
        <w:t>приказом</w:t>
      </w:r>
    </w:p>
    <w:p w:rsidR="000E3BB4" w:rsidRPr="000E3BB4" w:rsidRDefault="000E3BB4">
      <w:pPr>
        <w:pStyle w:val="ConsPlusNormal"/>
        <w:jc w:val="right"/>
      </w:pPr>
      <w:r w:rsidRPr="000E3BB4">
        <w:t>государственной инспекции</w:t>
      </w:r>
    </w:p>
    <w:p w:rsidR="000E3BB4" w:rsidRPr="000E3BB4" w:rsidRDefault="000E3BB4">
      <w:pPr>
        <w:pStyle w:val="ConsPlusNormal"/>
        <w:jc w:val="right"/>
      </w:pPr>
      <w:r w:rsidRPr="000E3BB4">
        <w:t>строительного надзора</w:t>
      </w:r>
    </w:p>
    <w:p w:rsidR="000E3BB4" w:rsidRPr="000E3BB4" w:rsidRDefault="000E3BB4">
      <w:pPr>
        <w:pStyle w:val="ConsPlusNormal"/>
        <w:jc w:val="right"/>
      </w:pPr>
      <w:r w:rsidRPr="000E3BB4">
        <w:t>Сахалинской области</w:t>
      </w:r>
    </w:p>
    <w:p w:rsidR="000E3BB4" w:rsidRPr="000E3BB4" w:rsidRDefault="000E3BB4">
      <w:pPr>
        <w:pStyle w:val="ConsPlusNormal"/>
        <w:jc w:val="right"/>
      </w:pPr>
      <w:r w:rsidRPr="000E3BB4">
        <w:t>от 27.03.2015 N 2</w:t>
      </w:r>
    </w:p>
    <w:p w:rsidR="000E3BB4" w:rsidRPr="000E3BB4" w:rsidRDefault="000E3BB4">
      <w:pPr>
        <w:pStyle w:val="ConsPlusNormal"/>
        <w:jc w:val="center"/>
      </w:pPr>
    </w:p>
    <w:p w:rsidR="000E3BB4" w:rsidRPr="000E3BB4" w:rsidRDefault="000E3BB4">
      <w:pPr>
        <w:pStyle w:val="ConsPlusTitle"/>
        <w:jc w:val="center"/>
      </w:pPr>
      <w:bookmarkStart w:id="2" w:name="P71"/>
      <w:bookmarkEnd w:id="2"/>
      <w:r w:rsidRPr="000E3BB4">
        <w:t>ПОРЯДОК</w:t>
      </w:r>
    </w:p>
    <w:p w:rsidR="000E3BB4" w:rsidRPr="000E3BB4" w:rsidRDefault="000E3BB4">
      <w:pPr>
        <w:pStyle w:val="ConsPlusTitle"/>
        <w:jc w:val="center"/>
      </w:pPr>
      <w:r w:rsidRPr="000E3BB4">
        <w:t>ПРЕДСТАВЛЕНИЯ ГРАЖДАНАМИ, ПРЕТЕНДУЮЩИМИ</w:t>
      </w:r>
    </w:p>
    <w:p w:rsidR="000E3BB4" w:rsidRPr="000E3BB4" w:rsidRDefault="000E3BB4">
      <w:pPr>
        <w:pStyle w:val="ConsPlusTitle"/>
        <w:jc w:val="center"/>
      </w:pPr>
      <w:r w:rsidRPr="000E3BB4">
        <w:t>НА ЗАМЕЩЕНИЕ ДОЛЖНОСТЕЙ ГОСУДАРСТВЕННОЙ</w:t>
      </w:r>
    </w:p>
    <w:p w:rsidR="000E3BB4" w:rsidRPr="000E3BB4" w:rsidRDefault="000E3BB4">
      <w:pPr>
        <w:pStyle w:val="ConsPlusTitle"/>
        <w:jc w:val="center"/>
      </w:pPr>
      <w:r w:rsidRPr="000E3BB4">
        <w:t>ГРАЖДАНСКОЙ СЛУЖБЫ ГОСУДАРСТВЕННОЙ ИНСПЕКЦИИ</w:t>
      </w:r>
    </w:p>
    <w:p w:rsidR="000E3BB4" w:rsidRPr="000E3BB4" w:rsidRDefault="000E3BB4">
      <w:pPr>
        <w:pStyle w:val="ConsPlusTitle"/>
        <w:jc w:val="center"/>
      </w:pPr>
      <w:r w:rsidRPr="000E3BB4">
        <w:t>СТРОИТЕЛЬНОГО НАДЗОРА САХАЛИНСКОЙ ОБЛАСТИ,</w:t>
      </w:r>
    </w:p>
    <w:p w:rsidR="000E3BB4" w:rsidRPr="000E3BB4" w:rsidRDefault="000E3BB4">
      <w:pPr>
        <w:pStyle w:val="ConsPlusTitle"/>
        <w:jc w:val="center"/>
      </w:pPr>
      <w:r w:rsidRPr="000E3BB4">
        <w:t>И ГОСУДАРСТВЕННЫМИ ГРАЖДАНСКИМИ СЛУЖАЩИМИ</w:t>
      </w:r>
    </w:p>
    <w:p w:rsidR="000E3BB4" w:rsidRPr="000E3BB4" w:rsidRDefault="000E3BB4">
      <w:pPr>
        <w:pStyle w:val="ConsPlusTitle"/>
        <w:jc w:val="center"/>
      </w:pPr>
      <w:r w:rsidRPr="000E3BB4">
        <w:t>ГОСУДАРСТВЕННОЙ ИНСПЕКЦИИ СТРОИТЕЛЬНОГО НАДЗОРА</w:t>
      </w:r>
    </w:p>
    <w:p w:rsidR="000E3BB4" w:rsidRPr="000E3BB4" w:rsidRDefault="000E3BB4">
      <w:pPr>
        <w:pStyle w:val="ConsPlusTitle"/>
        <w:jc w:val="center"/>
      </w:pPr>
      <w:r w:rsidRPr="000E3BB4">
        <w:t>САХАЛИНСКОЙ ОБЛАСТИ СВЕДЕНИЙ О ДОХОДАХ, ОБ ИМУЩЕСТВЕ</w:t>
      </w:r>
    </w:p>
    <w:p w:rsidR="000E3BB4" w:rsidRPr="000E3BB4" w:rsidRDefault="000E3BB4">
      <w:pPr>
        <w:pStyle w:val="ConsPlusTitle"/>
        <w:jc w:val="center"/>
      </w:pPr>
      <w:r w:rsidRPr="000E3BB4">
        <w:t>И ОБЯЗАТЕЛЬСТВАХ ИМУЩЕСТВЕННОГО ХАРАКТЕРА</w:t>
      </w:r>
    </w:p>
    <w:p w:rsidR="000E3BB4" w:rsidRPr="000E3BB4" w:rsidRDefault="000E3BB4">
      <w:pPr>
        <w:spacing w:after="1"/>
      </w:pPr>
    </w:p>
    <w:p w:rsidR="000E3BB4" w:rsidRPr="000E3BB4" w:rsidRDefault="000E3BB4">
      <w:pPr>
        <w:pStyle w:val="ConsPlusNormal"/>
        <w:jc w:val="center"/>
      </w:pPr>
    </w:p>
    <w:p w:rsidR="000E3BB4" w:rsidRPr="000E3BB4" w:rsidRDefault="000E3BB4">
      <w:pPr>
        <w:pStyle w:val="ConsPlusNormal"/>
        <w:ind w:firstLine="540"/>
        <w:jc w:val="both"/>
      </w:pPr>
      <w:r w:rsidRPr="000E3BB4">
        <w:t xml:space="preserve">1. Порядок представления гражданами, претендующими на замещение должностей государственной гражданской службы (далее - граждане, должности гражданской службы) государственной инспекции строительного надзора Сахалинской области (далее - Инспекции), и государственными гражданскими служащими (далее - гражданские служащие) Инспекции сведений о доходах, об имуществе и обязательствах имущественного характера (далее - Порядок) разработан в соответствии со </w:t>
      </w:r>
      <w:hyperlink r:id="rId6" w:history="1">
        <w:r w:rsidRPr="000E3BB4">
          <w:t>статьей 20</w:t>
        </w:r>
      </w:hyperlink>
      <w:r w:rsidRPr="000E3BB4">
        <w:t xml:space="preserve"> Федерального закона от 27.07.2004 N 79-ФЗ "О государственной гражданской службе Российской Федерации" (далее - Федеральный закон), </w:t>
      </w:r>
      <w:hyperlink r:id="rId7" w:history="1">
        <w:r w:rsidRPr="000E3BB4">
          <w:t>статьей 8</w:t>
        </w:r>
      </w:hyperlink>
      <w:r w:rsidRPr="000E3BB4">
        <w:t xml:space="preserve"> Федерального закона от 25.12.2008 N 273-ФЗ "О противодействии коррупции" (далее - Федеральный закон "О противодействии коррупции"), с </w:t>
      </w:r>
      <w:hyperlink r:id="rId8" w:history="1">
        <w:r w:rsidRPr="000E3BB4">
          <w:t>Положением</w:t>
        </w:r>
      </w:hyperlink>
      <w:r w:rsidRPr="000E3BB4">
        <w:t xml:space="preserve"> о представлении гражданами, претендующими на замещение должностей государственной гражданской службы Сахалинской области, и государственными гражданскими служащими Сахалинской области сведений о доходах, об имуществе и обязательствах имущественного характера (приложение 2 к Закону Сахалинской области от 22.02.2007 N 12-ЗО "Об организации государственной гражданской службы Сахалинской области").</w:t>
      </w:r>
    </w:p>
    <w:p w:rsidR="000E3BB4" w:rsidRPr="000E3BB4" w:rsidRDefault="000E3BB4">
      <w:pPr>
        <w:pStyle w:val="ConsPlusNormal"/>
        <w:spacing w:before="220"/>
        <w:ind w:firstLine="540"/>
        <w:jc w:val="both"/>
      </w:pPr>
      <w:r w:rsidRPr="000E3BB4">
        <w:t>2. Настоящий Порядок устанавливает процедуру представления гражданами, претендующими на замещение должностей гражданской службы Инспекции, а также гражданскими служащими Инспекции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в Инспекцию.</w:t>
      </w:r>
    </w:p>
    <w:p w:rsidR="000E3BB4" w:rsidRPr="000E3BB4" w:rsidRDefault="000E3BB4">
      <w:pPr>
        <w:pStyle w:val="ConsPlusNormal"/>
        <w:spacing w:before="220"/>
        <w:ind w:firstLine="540"/>
        <w:jc w:val="both"/>
      </w:pPr>
      <w:bookmarkStart w:id="3" w:name="P86"/>
      <w:bookmarkEnd w:id="3"/>
      <w:r w:rsidRPr="000E3BB4">
        <w:t>3. Сведения о доходах, об имуществе и обязательствах имущественного характера в Инспекцию представляют:</w:t>
      </w:r>
    </w:p>
    <w:p w:rsidR="000E3BB4" w:rsidRPr="000E3BB4" w:rsidRDefault="000E3BB4">
      <w:pPr>
        <w:pStyle w:val="ConsPlusNormal"/>
        <w:spacing w:before="220"/>
        <w:ind w:firstLine="540"/>
        <w:jc w:val="both"/>
      </w:pPr>
      <w:bookmarkStart w:id="4" w:name="P87"/>
      <w:bookmarkEnd w:id="4"/>
      <w:r w:rsidRPr="000E3BB4">
        <w:t>3.1. гражданин, претендующий на замещение должности гражданской службы Инспекции, - при поступлении на службу;</w:t>
      </w:r>
    </w:p>
    <w:p w:rsidR="000E3BB4" w:rsidRPr="000E3BB4" w:rsidRDefault="000E3BB4">
      <w:pPr>
        <w:pStyle w:val="ConsPlusNormal"/>
        <w:spacing w:before="220"/>
        <w:ind w:firstLine="540"/>
        <w:jc w:val="both"/>
      </w:pPr>
      <w:bookmarkStart w:id="5" w:name="P88"/>
      <w:bookmarkEnd w:id="5"/>
      <w:r w:rsidRPr="000E3BB4">
        <w:t xml:space="preserve">3.2. гражданский служащий, замещающий должность гражданской службы, включенную в </w:t>
      </w:r>
      <w:hyperlink w:anchor="P43" w:history="1">
        <w:r w:rsidRPr="000E3BB4">
          <w:t>перечень</w:t>
        </w:r>
      </w:hyperlink>
      <w:r w:rsidRPr="000E3BB4">
        <w:t xml:space="preserve"> должностей гражданской службы Инспекции, при замещении которых гражданские служащие обязаны представлять сведения о доходах, об имуществе и обязательствах имущественного характера (далее - Перечень должностей) - ежегодно не позднее 30 апреля года, следующего за отчетным.</w:t>
      </w:r>
    </w:p>
    <w:p w:rsidR="000E3BB4" w:rsidRPr="000E3BB4" w:rsidRDefault="000E3BB4">
      <w:pPr>
        <w:pStyle w:val="ConsPlusNormal"/>
        <w:spacing w:before="220"/>
        <w:ind w:firstLine="540"/>
        <w:jc w:val="both"/>
      </w:pPr>
      <w:bookmarkStart w:id="6" w:name="P89"/>
      <w:bookmarkEnd w:id="6"/>
      <w:r w:rsidRPr="000E3BB4">
        <w:t>4. Гражданин при назначении на должность гражданской службы Инспекции предоставляет:</w:t>
      </w:r>
    </w:p>
    <w:p w:rsidR="000E3BB4" w:rsidRPr="000E3BB4" w:rsidRDefault="000E3BB4">
      <w:pPr>
        <w:pStyle w:val="ConsPlusNormal"/>
        <w:spacing w:before="220"/>
        <w:ind w:firstLine="540"/>
        <w:jc w:val="both"/>
      </w:pPr>
      <w:r w:rsidRPr="000E3BB4">
        <w:lastRenderedPageBreak/>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0E3BB4" w:rsidRPr="000E3BB4" w:rsidRDefault="000E3BB4">
      <w:pPr>
        <w:pStyle w:val="ConsPlusNormal"/>
        <w:spacing w:before="220"/>
        <w:ind w:firstLine="540"/>
        <w:jc w:val="both"/>
      </w:pPr>
      <w:r w:rsidRPr="000E3BB4">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0E3BB4" w:rsidRPr="000E3BB4" w:rsidRDefault="000E3BB4">
      <w:pPr>
        <w:pStyle w:val="ConsPlusNormal"/>
        <w:spacing w:before="220"/>
        <w:ind w:firstLine="540"/>
        <w:jc w:val="both"/>
      </w:pPr>
      <w:r w:rsidRPr="000E3BB4">
        <w:t>5. Гражданский служащий, замещавший по состоянию на 31 декабря отчетного года должность гражданской службы, включенную в Перечень, представляет ежегодно:</w:t>
      </w:r>
    </w:p>
    <w:p w:rsidR="000E3BB4" w:rsidRPr="000E3BB4" w:rsidRDefault="000E3BB4">
      <w:pPr>
        <w:pStyle w:val="ConsPlusNormal"/>
        <w:jc w:val="both"/>
      </w:pPr>
      <w:r w:rsidRPr="000E3BB4">
        <w:t xml:space="preserve">(п. 5 в ред. </w:t>
      </w:r>
      <w:hyperlink r:id="rId9" w:history="1">
        <w:r w:rsidRPr="000E3BB4">
          <w:t>Приказа</w:t>
        </w:r>
      </w:hyperlink>
      <w:r w:rsidRPr="000E3BB4">
        <w:t xml:space="preserve"> Государственной инспекции строительного надзора Сахалинской области от 10.12.2018 N 28)</w:t>
      </w:r>
    </w:p>
    <w:p w:rsidR="000E3BB4" w:rsidRPr="000E3BB4" w:rsidRDefault="000E3BB4">
      <w:pPr>
        <w:pStyle w:val="ConsPlusNormal"/>
        <w:spacing w:before="220"/>
        <w:ind w:firstLine="540"/>
        <w:jc w:val="both"/>
      </w:pPr>
      <w:r w:rsidRPr="000E3BB4">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E3BB4" w:rsidRPr="000E3BB4" w:rsidRDefault="000E3BB4">
      <w:pPr>
        <w:pStyle w:val="ConsPlusNormal"/>
        <w:spacing w:before="220"/>
        <w:ind w:firstLine="540"/>
        <w:jc w:val="both"/>
      </w:pPr>
      <w:r w:rsidRPr="000E3BB4">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E3BB4" w:rsidRPr="000E3BB4" w:rsidRDefault="000E3BB4">
      <w:pPr>
        <w:pStyle w:val="ConsPlusNormal"/>
        <w:spacing w:before="220"/>
        <w:ind w:firstLine="540"/>
        <w:jc w:val="both"/>
      </w:pPr>
      <w:r w:rsidRPr="000E3BB4">
        <w:t xml:space="preserve">6. Кандидат на должность, включенную в Перечень должностей, представляет сведения о доходах, об имуществе и обязательствах имущественного характера в соответствии с </w:t>
      </w:r>
      <w:hyperlink w:anchor="P89" w:history="1">
        <w:r w:rsidRPr="000E3BB4">
          <w:t>пунктом 4</w:t>
        </w:r>
      </w:hyperlink>
      <w:r w:rsidRPr="000E3BB4">
        <w:t xml:space="preserve"> настоящего Порядка.</w:t>
      </w:r>
    </w:p>
    <w:p w:rsidR="000E3BB4" w:rsidRPr="000E3BB4" w:rsidRDefault="000E3BB4">
      <w:pPr>
        <w:pStyle w:val="ConsPlusNormal"/>
        <w:jc w:val="both"/>
      </w:pPr>
      <w:r w:rsidRPr="000E3BB4">
        <w:t xml:space="preserve">(п. 6 в ред. </w:t>
      </w:r>
      <w:hyperlink r:id="rId10" w:history="1">
        <w:r w:rsidRPr="000E3BB4">
          <w:t>Приказа</w:t>
        </w:r>
      </w:hyperlink>
      <w:r w:rsidRPr="000E3BB4">
        <w:t xml:space="preserve"> Государственной инспекции строительного надзора Сахалинской области от 10.12.2018 N 28)</w:t>
      </w:r>
    </w:p>
    <w:p w:rsidR="000E3BB4" w:rsidRPr="000E3BB4" w:rsidRDefault="000E3BB4" w:rsidP="000E3BB4">
      <w:pPr>
        <w:pStyle w:val="ConsPlusNormal"/>
        <w:spacing w:before="220"/>
        <w:ind w:firstLine="540"/>
        <w:jc w:val="both"/>
      </w:pPr>
      <w:r w:rsidRPr="000E3BB4">
        <w:t xml:space="preserve">7. Сведения о доходах, об имуществе и обязательствах имущественного характера представляются по форме </w:t>
      </w:r>
      <w:hyperlink r:id="rId11" w:history="1">
        <w:r w:rsidRPr="000E3BB4">
          <w:t>справки</w:t>
        </w:r>
      </w:hyperlink>
      <w:r w:rsidRPr="000E3BB4">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должностному лицу Инспекции, ответственному за работу по вопросам государственной службы и кадров, профилактике коррупционных и иных правонарушений (далее - ответственное должностное лицо Инспекции), в служебное время, в установленные </w:t>
      </w:r>
      <w:hyperlink w:anchor="P86" w:history="1">
        <w:r w:rsidRPr="000E3BB4">
          <w:t>пунктом 3</w:t>
        </w:r>
      </w:hyperlink>
      <w:r w:rsidRPr="000E3BB4">
        <w:t xml:space="preserve"> настоящего Порядка сроки.</w:t>
      </w:r>
    </w:p>
    <w:p w:rsidR="000E3BB4" w:rsidRPr="000E3BB4" w:rsidRDefault="000E3BB4">
      <w:pPr>
        <w:pStyle w:val="ConsPlusNormal"/>
        <w:spacing w:before="280"/>
        <w:ind w:firstLine="540"/>
        <w:jc w:val="both"/>
      </w:pPr>
      <w:r w:rsidRPr="000E3BB4">
        <w:t>Заполнение 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E3BB4" w:rsidRPr="000E3BB4" w:rsidRDefault="000E3BB4">
      <w:pPr>
        <w:pStyle w:val="ConsPlusNormal"/>
        <w:jc w:val="both"/>
      </w:pPr>
      <w:r w:rsidRPr="000E3BB4">
        <w:t xml:space="preserve">(абзац введен </w:t>
      </w:r>
      <w:hyperlink r:id="rId12" w:history="1">
        <w:r w:rsidRPr="000E3BB4">
          <w:t>Приказом</w:t>
        </w:r>
      </w:hyperlink>
      <w:r w:rsidRPr="000E3BB4">
        <w:t xml:space="preserve"> Государственной инспекции строительного надзора Сахалинской области от 10.12.2018 N 28)</w:t>
      </w:r>
    </w:p>
    <w:p w:rsidR="000E3BB4" w:rsidRPr="000E3BB4" w:rsidRDefault="000E3BB4">
      <w:pPr>
        <w:pStyle w:val="ConsPlusNormal"/>
        <w:spacing w:before="220"/>
        <w:ind w:firstLine="540"/>
        <w:jc w:val="both"/>
      </w:pPr>
      <w:r w:rsidRPr="000E3BB4">
        <w:t xml:space="preserve">8. В случае если гражданин или гражданский служащий обнаружили, что в представленных </w:t>
      </w:r>
      <w:r w:rsidRPr="000E3BB4">
        <w:lastRenderedPageBreak/>
        <w:t>ими ответственному должностному лицу Инспекции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0E3BB4" w:rsidRPr="000E3BB4" w:rsidRDefault="000E3BB4">
      <w:pPr>
        <w:pStyle w:val="ConsPlusNormal"/>
        <w:spacing w:before="220"/>
        <w:ind w:firstLine="540"/>
        <w:jc w:val="both"/>
      </w:pPr>
      <w:r w:rsidRPr="000E3BB4">
        <w:t xml:space="preserve">8.1. 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87" w:history="1">
        <w:r w:rsidRPr="000E3BB4">
          <w:t>подпунктом 3.1 пункта 3</w:t>
        </w:r>
      </w:hyperlink>
      <w:r w:rsidRPr="000E3BB4">
        <w:t xml:space="preserve"> настоящего Порядка;</w:t>
      </w:r>
    </w:p>
    <w:p w:rsidR="000E3BB4" w:rsidRPr="000E3BB4" w:rsidRDefault="000E3BB4">
      <w:pPr>
        <w:pStyle w:val="ConsPlusNormal"/>
        <w:spacing w:before="220"/>
        <w:ind w:firstLine="540"/>
        <w:jc w:val="both"/>
      </w:pPr>
      <w:r w:rsidRPr="000E3BB4">
        <w:t xml:space="preserve">8.2. гражданский служащий может представить уточненные сведения в течение одного месяца после окончания срока, указанного в </w:t>
      </w:r>
      <w:hyperlink w:anchor="P88" w:history="1">
        <w:r w:rsidRPr="000E3BB4">
          <w:t>подпункте 3.2 пункта 3</w:t>
        </w:r>
      </w:hyperlink>
      <w:r w:rsidRPr="000E3BB4">
        <w:t xml:space="preserve"> настоящего Порядка.</w:t>
      </w:r>
    </w:p>
    <w:p w:rsidR="000E3BB4" w:rsidRPr="000E3BB4" w:rsidRDefault="000E3BB4">
      <w:pPr>
        <w:pStyle w:val="ConsPlusNormal"/>
        <w:spacing w:before="220"/>
        <w:ind w:firstLine="540"/>
        <w:jc w:val="both"/>
      </w:pPr>
      <w:r w:rsidRPr="000E3BB4">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0E3BB4" w:rsidRPr="000E3BB4" w:rsidRDefault="000E3BB4">
      <w:pPr>
        <w:pStyle w:val="ConsPlusNormal"/>
        <w:spacing w:before="220"/>
        <w:ind w:firstLine="540"/>
        <w:jc w:val="both"/>
      </w:pPr>
      <w:r w:rsidRPr="000E3BB4">
        <w:t>10.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0E3BB4" w:rsidRPr="000E3BB4" w:rsidRDefault="000E3BB4">
      <w:pPr>
        <w:pStyle w:val="ConsPlusNormal"/>
        <w:spacing w:before="220"/>
        <w:ind w:firstLine="540"/>
        <w:jc w:val="both"/>
      </w:pPr>
      <w:r w:rsidRPr="000E3BB4">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E3BB4" w:rsidRPr="000E3BB4" w:rsidRDefault="000E3BB4">
      <w:pPr>
        <w:pStyle w:val="ConsPlusNormal"/>
        <w:spacing w:before="220"/>
        <w:ind w:firstLine="540"/>
        <w:jc w:val="both"/>
      </w:pPr>
      <w:r w:rsidRPr="000E3BB4">
        <w:t>12.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гражданской службы, или кандидатом на должность, включенную в Перечень должностей,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0E3BB4" w:rsidRPr="000E3BB4" w:rsidRDefault="000E3BB4">
      <w:pPr>
        <w:pStyle w:val="ConsPlusNormal"/>
        <w:jc w:val="both"/>
      </w:pPr>
      <w:r w:rsidRPr="000E3BB4">
        <w:t xml:space="preserve">(п. 12 в ред. </w:t>
      </w:r>
      <w:hyperlink r:id="rId13" w:history="1">
        <w:r w:rsidRPr="000E3BB4">
          <w:t>Приказа</w:t>
        </w:r>
      </w:hyperlink>
      <w:r w:rsidRPr="000E3BB4">
        <w:t xml:space="preserve"> Государственной инспекции строительного надзора Сахалинской области от 10.12.2018 N 28)</w:t>
      </w:r>
    </w:p>
    <w:p w:rsidR="000E3BB4" w:rsidRPr="000E3BB4" w:rsidRDefault="000E3BB4">
      <w:pPr>
        <w:pStyle w:val="ConsPlusNormal"/>
        <w:spacing w:before="220"/>
        <w:ind w:firstLine="540"/>
        <w:jc w:val="both"/>
      </w:pPr>
      <w:r w:rsidRPr="000E3BB4">
        <w:t>13. Справки о доходах, об имуществе и обязательствах имущественного характера, а также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гражданской службы, или кандидата на должность, включенную в Перечень должностей, в случае, если они не были назначены на должность гражданской службы, возвращаются указанным лицам по их письменному заявлению вместе с другими документами.</w:t>
      </w:r>
    </w:p>
    <w:p w:rsidR="000E3BB4" w:rsidRPr="000E3BB4" w:rsidRDefault="000E3BB4">
      <w:pPr>
        <w:pStyle w:val="ConsPlusNormal"/>
        <w:jc w:val="both"/>
      </w:pPr>
      <w:r w:rsidRPr="000E3BB4">
        <w:t>(п. 13 в ред. Приказа Государственной инспекции строительного надзора Сахалинской области от 10.12.2018 N 28)</w:t>
      </w:r>
    </w:p>
    <w:p w:rsidR="000E3BB4" w:rsidRPr="000E3BB4" w:rsidRDefault="000E3BB4">
      <w:pPr>
        <w:pStyle w:val="ConsPlusNormal"/>
        <w:spacing w:before="220"/>
        <w:ind w:firstLine="540"/>
        <w:jc w:val="both"/>
      </w:pPr>
      <w:r w:rsidRPr="000E3BB4">
        <w:t xml:space="preserve">14. В соответствии с Федеральным </w:t>
      </w:r>
      <w:hyperlink r:id="rId14" w:history="1">
        <w:r w:rsidRPr="000E3BB4">
          <w:t>законом</w:t>
        </w:r>
      </w:hyperlink>
      <w:r w:rsidRPr="000E3BB4">
        <w:t xml:space="preserve"> "О противодействии коррупции" непредставление гражданином при поступлении на гражданскую службу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гражданскую службу.</w:t>
      </w:r>
    </w:p>
    <w:p w:rsidR="000E3BB4" w:rsidRPr="000E3BB4" w:rsidRDefault="000E3BB4">
      <w:pPr>
        <w:pStyle w:val="ConsPlusNormal"/>
        <w:spacing w:before="220"/>
        <w:ind w:firstLine="540"/>
        <w:jc w:val="both"/>
      </w:pPr>
      <w:r w:rsidRPr="000E3BB4">
        <w:t xml:space="preserve">15. В соответствии с Федеральным </w:t>
      </w:r>
      <w:hyperlink r:id="rId15" w:history="1">
        <w:r w:rsidRPr="000E3BB4">
          <w:t>законом</w:t>
        </w:r>
      </w:hyperlink>
      <w:r w:rsidRPr="000E3BB4">
        <w:t xml:space="preserve"> и Федеральным </w:t>
      </w:r>
      <w:hyperlink r:id="rId16" w:history="1">
        <w:r w:rsidRPr="000E3BB4">
          <w:t>законом</w:t>
        </w:r>
      </w:hyperlink>
      <w:r w:rsidRPr="000E3BB4">
        <w:t xml:space="preserve"> "О противодействии коррупции" непредставление гражданским служащим сведений о доходах,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его с гражданской службы.</w:t>
      </w:r>
    </w:p>
    <w:sectPr w:rsidR="000E3BB4" w:rsidRPr="000E3BB4" w:rsidSect="00C92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B4"/>
    <w:rsid w:val="000E3BB4"/>
    <w:rsid w:val="00D4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6D566-6134-42A1-BF8B-F6BE719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3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B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5A617341B838BEEEDCE6D554237B23C6AFE33F4F1D97D38982330A31A89ACA418E92761E935A1767A0DB850014861245F42F95D7F30889O45CA" TargetMode="External"/><Relationship Id="rId13" Type="http://schemas.openxmlformats.org/officeDocument/2006/relationships/hyperlink" Target="consultantplus://offline/ref=7A5A617341B838BEEEDCE6D554237B23C6AFE33F421A98D68882330A31A89ACA418E92761E93581F63AB8FDD4F15DA5412E72D90D7F10F96473E46OE57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A5A617341B838BEEEDCF8D8424F272FC7A3BF374F1C9484D0DD685766A1909D06C1CB325B950D4E27FE82D6465F8B1759E82F93OC50A" TargetMode="External"/><Relationship Id="rId12" Type="http://schemas.openxmlformats.org/officeDocument/2006/relationships/hyperlink" Target="consultantplus://offline/ref=7A5A617341B838BEEEDCE6D554237B23C6AFE33F421A98D68882330A31A89ACA418E92761E93581F63AB8ED54F15DA5412E72D90D7F10F96473E46OE57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A5A617341B838BEEEDCF8D8424F272FC7A3BF374F1C9484D0DD685766A1909D14C19338589C471F64B58DD445O458A" TargetMode="External"/><Relationship Id="rId1" Type="http://schemas.openxmlformats.org/officeDocument/2006/relationships/styles" Target="styles.xml"/><Relationship Id="rId6" Type="http://schemas.openxmlformats.org/officeDocument/2006/relationships/hyperlink" Target="consultantplus://offline/ref=7A5A617341B838BEEEDCF8D8424F272FC7A3BE314B1F9484D0DD685766A1909D06C1CB345A9E511761A0DB850014861245F42F95D7F30889O45CA" TargetMode="External"/><Relationship Id="rId11" Type="http://schemas.openxmlformats.org/officeDocument/2006/relationships/hyperlink" Target="consultantplus://offline/ref=7A5A617341B838BEEEDCF8D8424F272FC7A2B9374C179484D0DD685766A1909D06C1CB345A9E591B66A0DB850014861245F42F95D7F30889O45CA" TargetMode="External"/><Relationship Id="rId5" Type="http://schemas.openxmlformats.org/officeDocument/2006/relationships/hyperlink" Target="consultantplus://offline/ref=7A5A617341B838BEEEDCE6D554237B23C6AFE33F4F1D97D38982330A31A89ACA418E92761E935A1767A0DB850014861245F42F95D7F30889O45CA" TargetMode="External"/><Relationship Id="rId15" Type="http://schemas.openxmlformats.org/officeDocument/2006/relationships/hyperlink" Target="consultantplus://offline/ref=7A5A617341B838BEEEDCF8D8424F272FC7A3BE314B1F9484D0DD685766A1909D14C19338589C471F64B58DD445O458A" TargetMode="External"/><Relationship Id="rId10" Type="http://schemas.openxmlformats.org/officeDocument/2006/relationships/hyperlink" Target="consultantplus://offline/ref=7A5A617341B838BEEEDCE6D554237B23C6AFE33F421A98D68882330A31A89ACA418E92761E93581F63AB8FDC4F15DA5412E72D90D7F10F96473E46OE57A" TargetMode="External"/><Relationship Id="rId4" Type="http://schemas.openxmlformats.org/officeDocument/2006/relationships/hyperlink" Target="consultantplus://offline/ref=7A5A617341B838BEEEDCE6D554237B23C6AFE33F4F1D97D38982330A31A89ACA418E92761E93581F62AB8FDC4F15DA5412E72D90D7F10F96473E46OE57A" TargetMode="External"/><Relationship Id="rId9" Type="http://schemas.openxmlformats.org/officeDocument/2006/relationships/hyperlink" Target="consultantplus://offline/ref=7A5A617341B838BEEEDCE6D554237B23C6AFE33F421A98D68882330A31A89ACA418E92761E93581F63AB8FD24F15DA5412E72D90D7F10F96473E46OE57A" TargetMode="External"/><Relationship Id="rId14" Type="http://schemas.openxmlformats.org/officeDocument/2006/relationships/hyperlink" Target="consultantplus://offline/ref=7A5A617341B838BEEEDCF8D8424F272FC7A3BF374F1C9484D0DD685766A1909D14C19338589C471F64B58DD445O45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Анна Владиславовна</dc:creator>
  <cp:keywords/>
  <dc:description/>
  <cp:lastModifiedBy>Левина Анна Владиславовна</cp:lastModifiedBy>
  <cp:revision>1</cp:revision>
  <dcterms:created xsi:type="dcterms:W3CDTF">2019-07-22T00:57:00Z</dcterms:created>
  <dcterms:modified xsi:type="dcterms:W3CDTF">2019-07-22T01:03:00Z</dcterms:modified>
</cp:coreProperties>
</file>