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D" w:rsidRDefault="00247ABD" w:rsidP="00C11BCA">
      <w:pPr>
        <w:tabs>
          <w:tab w:val="left" w:pos="2977"/>
        </w:tabs>
        <w:ind w:firstLine="709"/>
        <w:jc w:val="both"/>
        <w:rPr>
          <w:b/>
          <w:sz w:val="26"/>
          <w:szCs w:val="26"/>
        </w:rPr>
      </w:pPr>
    </w:p>
    <w:p w:rsidR="007F72CF" w:rsidRPr="00AB1A30" w:rsidRDefault="00BD0DD1" w:rsidP="00C11BC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AB1A30">
        <w:rPr>
          <w:b/>
          <w:sz w:val="26"/>
          <w:szCs w:val="26"/>
          <w:u w:val="single"/>
        </w:rPr>
        <w:t>Государственная инспекция строительного надзора Сахалинской области</w:t>
      </w:r>
      <w:r w:rsidR="002E49A7" w:rsidRPr="00AB1A30">
        <w:rPr>
          <w:sz w:val="26"/>
          <w:szCs w:val="26"/>
        </w:rPr>
        <w:t xml:space="preserve"> в соответствии </w:t>
      </w:r>
      <w:r w:rsidR="00E856B2">
        <w:rPr>
          <w:sz w:val="26"/>
          <w:szCs w:val="26"/>
        </w:rPr>
        <w:t xml:space="preserve">с </w:t>
      </w:r>
      <w:r w:rsidR="002E49A7" w:rsidRPr="00AB1A30">
        <w:rPr>
          <w:sz w:val="26"/>
          <w:szCs w:val="26"/>
        </w:rPr>
        <w:t>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  <w:r w:rsidR="00F14761" w:rsidRPr="00AB1A30">
        <w:rPr>
          <w:sz w:val="26"/>
          <w:szCs w:val="26"/>
        </w:rPr>
        <w:t>,</w:t>
      </w:r>
      <w:r w:rsidR="002E49A7" w:rsidRPr="00AB1A30">
        <w:rPr>
          <w:sz w:val="26"/>
          <w:szCs w:val="26"/>
        </w:rPr>
        <w:t xml:space="preserve"> </w:t>
      </w:r>
      <w:r w:rsidRPr="00AB1A30">
        <w:rPr>
          <w:sz w:val="26"/>
          <w:szCs w:val="26"/>
        </w:rPr>
        <w:t>Закон</w:t>
      </w:r>
      <w:r w:rsidR="00E856B2">
        <w:rPr>
          <w:sz w:val="26"/>
          <w:szCs w:val="26"/>
        </w:rPr>
        <w:t>ом</w:t>
      </w:r>
      <w:r w:rsidRPr="00AB1A30">
        <w:rPr>
          <w:sz w:val="26"/>
          <w:szCs w:val="26"/>
        </w:rPr>
        <w:t xml:space="preserve"> Сахалинской области от 22.02.2007 </w:t>
      </w:r>
      <w:r w:rsidR="002E49A7" w:rsidRPr="00AB1A30">
        <w:rPr>
          <w:sz w:val="26"/>
          <w:szCs w:val="26"/>
        </w:rPr>
        <w:t>№ 12-ЗО «</w:t>
      </w:r>
      <w:r w:rsidRPr="00AB1A30">
        <w:rPr>
          <w:sz w:val="26"/>
          <w:szCs w:val="26"/>
        </w:rPr>
        <w:t>Об организации государственной гражданской службы Сахалинской области</w:t>
      </w:r>
      <w:r w:rsidR="00E856B2">
        <w:rPr>
          <w:sz w:val="26"/>
          <w:szCs w:val="26"/>
        </w:rPr>
        <w:t>»</w:t>
      </w:r>
      <w:r w:rsidR="002E49A7" w:rsidRPr="00AB1A30">
        <w:rPr>
          <w:sz w:val="26"/>
          <w:szCs w:val="26"/>
        </w:rPr>
        <w:t xml:space="preserve"> </w:t>
      </w:r>
      <w:r w:rsidR="007F72CF" w:rsidRPr="00AB1A30">
        <w:rPr>
          <w:b/>
          <w:sz w:val="26"/>
          <w:szCs w:val="26"/>
          <w:u w:val="single"/>
        </w:rPr>
        <w:t>объявляет конкурс</w:t>
      </w:r>
      <w:r w:rsidR="00E856B2">
        <w:rPr>
          <w:b/>
          <w:sz w:val="26"/>
          <w:szCs w:val="26"/>
          <w:u w:val="single"/>
        </w:rPr>
        <w:t>ы</w:t>
      </w:r>
      <w:r w:rsidR="007F72CF" w:rsidRPr="00AB1A30">
        <w:rPr>
          <w:b/>
          <w:sz w:val="26"/>
          <w:szCs w:val="26"/>
          <w:u w:val="single"/>
        </w:rPr>
        <w:t xml:space="preserve"> на </w:t>
      </w:r>
      <w:r w:rsidR="002E49A7" w:rsidRPr="00AB1A30">
        <w:rPr>
          <w:b/>
          <w:sz w:val="26"/>
          <w:szCs w:val="26"/>
          <w:u w:val="single"/>
        </w:rPr>
        <w:t xml:space="preserve">включение в кадровый резерв </w:t>
      </w:r>
      <w:proofErr w:type="gramStart"/>
      <w:r w:rsidR="00DB79F5" w:rsidRPr="00AB1A30">
        <w:rPr>
          <w:b/>
          <w:sz w:val="26"/>
          <w:szCs w:val="26"/>
          <w:u w:val="single"/>
        </w:rPr>
        <w:t>для  замещения</w:t>
      </w:r>
      <w:proofErr w:type="gramEnd"/>
      <w:r w:rsidR="00DB79F5" w:rsidRPr="00AB1A30">
        <w:rPr>
          <w:b/>
          <w:sz w:val="26"/>
          <w:szCs w:val="26"/>
          <w:u w:val="single"/>
        </w:rPr>
        <w:t xml:space="preserve"> должностей</w:t>
      </w:r>
      <w:r w:rsidR="00C81B4F" w:rsidRPr="00AB1A30">
        <w:rPr>
          <w:b/>
          <w:sz w:val="26"/>
          <w:szCs w:val="26"/>
          <w:u w:val="single"/>
        </w:rPr>
        <w:t xml:space="preserve"> государственной гражданской </w:t>
      </w:r>
      <w:r w:rsidR="002E49A7" w:rsidRPr="00AB1A30">
        <w:rPr>
          <w:b/>
          <w:sz w:val="26"/>
          <w:szCs w:val="26"/>
          <w:u w:val="single"/>
        </w:rPr>
        <w:t>Инспекции</w:t>
      </w:r>
      <w:r w:rsidR="00C11BCA" w:rsidRPr="00AB1A30">
        <w:rPr>
          <w:sz w:val="26"/>
          <w:szCs w:val="26"/>
        </w:rPr>
        <w:t>:</w:t>
      </w:r>
    </w:p>
    <w:p w:rsidR="00AB1A30" w:rsidRPr="00C11BCA" w:rsidRDefault="00AB1A30" w:rsidP="00C11BCA">
      <w:pPr>
        <w:tabs>
          <w:tab w:val="left" w:pos="2977"/>
        </w:tabs>
        <w:ind w:firstLine="709"/>
        <w:jc w:val="both"/>
        <w:rPr>
          <w:b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126"/>
        <w:gridCol w:w="1985"/>
        <w:gridCol w:w="4365"/>
      </w:tblGrid>
      <w:tr w:rsidR="007F72CF" w:rsidRPr="00762741" w:rsidTr="008F4EFB">
        <w:trPr>
          <w:trHeight w:val="28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7" w:rsidRPr="008F4EFB" w:rsidRDefault="00E856B2" w:rsidP="00AB1A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Г</w:t>
            </w:r>
            <w:r w:rsidR="002E49A7" w:rsidRPr="008F4EFB">
              <w:rPr>
                <w:rFonts w:ascii="Arial" w:hAnsi="Arial" w:cs="Arial"/>
              </w:rPr>
              <w:t>руппа</w:t>
            </w:r>
          </w:p>
          <w:p w:rsidR="007F72CF" w:rsidRPr="008F4EFB" w:rsidRDefault="007F72CF" w:rsidP="00E856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должност</w:t>
            </w:r>
            <w:r w:rsidR="002E49A7" w:rsidRPr="008F4EFB">
              <w:rPr>
                <w:rFonts w:ascii="Arial" w:hAnsi="Arial" w:cs="Arial"/>
              </w:rPr>
              <w:t>ей</w:t>
            </w:r>
            <w:r w:rsidRPr="008F4EFB">
              <w:rPr>
                <w:rFonts w:ascii="Arial" w:hAnsi="Arial" w:cs="Arial"/>
              </w:rPr>
              <w:t xml:space="preserve"> государственной гражданской службы</w:t>
            </w:r>
            <w:r w:rsidR="00E856B2" w:rsidRPr="008F4EFB">
              <w:rPr>
                <w:rFonts w:ascii="Arial" w:hAnsi="Arial" w:cs="Arial"/>
              </w:rPr>
              <w:t>, по которой проводится конкурс на включение в кадровый резерв 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CF" w:rsidRPr="008F4EFB" w:rsidRDefault="007F72CF" w:rsidP="00762741">
            <w:pPr>
              <w:spacing w:after="120" w:line="276" w:lineRule="auto"/>
              <w:ind w:left="283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Квалификационные требования</w:t>
            </w:r>
            <w:r w:rsidR="00762741" w:rsidRPr="008F4EFB">
              <w:rPr>
                <w:rFonts w:ascii="Arial" w:hAnsi="Arial" w:cs="Arial"/>
              </w:rPr>
              <w:t>, предъявляемые</w:t>
            </w:r>
            <w:r w:rsidR="007A176F" w:rsidRPr="008F4EFB">
              <w:rPr>
                <w:rFonts w:ascii="Arial" w:hAnsi="Arial" w:cs="Arial"/>
              </w:rPr>
              <w:t xml:space="preserve"> к кандидатам</w:t>
            </w:r>
          </w:p>
        </w:tc>
      </w:tr>
      <w:tr w:rsidR="00151B40" w:rsidRPr="00762741" w:rsidTr="008F4EFB">
        <w:trPr>
          <w:trHeight w:val="503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CF" w:rsidRPr="008F4EFB" w:rsidRDefault="007F72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CA" w:rsidRPr="008F4EFB" w:rsidRDefault="00C11BCA" w:rsidP="00AB1A30">
            <w:pPr>
              <w:ind w:right="-108"/>
              <w:rPr>
                <w:rFonts w:ascii="Arial" w:hAnsi="Arial" w:cs="Arial"/>
              </w:rPr>
            </w:pPr>
          </w:p>
          <w:p w:rsidR="00762741" w:rsidRPr="008F4EFB" w:rsidRDefault="00762741" w:rsidP="00A67E31">
            <w:pPr>
              <w:ind w:left="-158" w:right="-108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У</w:t>
            </w:r>
            <w:r w:rsidR="00C81B4F" w:rsidRPr="008F4EFB">
              <w:rPr>
                <w:rFonts w:ascii="Arial" w:hAnsi="Arial" w:cs="Arial"/>
              </w:rPr>
              <w:t>ров</w:t>
            </w:r>
            <w:r w:rsidR="007A176F" w:rsidRPr="008F4EFB">
              <w:rPr>
                <w:rFonts w:ascii="Arial" w:hAnsi="Arial" w:cs="Arial"/>
              </w:rPr>
              <w:t>ень</w:t>
            </w:r>
          </w:p>
          <w:p w:rsidR="00762741" w:rsidRPr="008F4EFB" w:rsidRDefault="00C81B4F" w:rsidP="00A67E31">
            <w:pPr>
              <w:ind w:left="-158" w:right="-108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 xml:space="preserve"> профессионального </w:t>
            </w:r>
          </w:p>
          <w:p w:rsidR="007F72CF" w:rsidRPr="008F4EFB" w:rsidRDefault="00C81B4F" w:rsidP="00A67E31">
            <w:pPr>
              <w:ind w:left="-158" w:right="-108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образования</w:t>
            </w:r>
          </w:p>
          <w:p w:rsidR="0054105D" w:rsidRPr="008F4EFB" w:rsidRDefault="0054105D" w:rsidP="00A67E31">
            <w:pPr>
              <w:ind w:left="-15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CA" w:rsidRPr="008F4EFB" w:rsidRDefault="00C11BCA" w:rsidP="00AB1A30">
            <w:pPr>
              <w:spacing w:after="120" w:line="276" w:lineRule="auto"/>
              <w:rPr>
                <w:rFonts w:ascii="Arial" w:hAnsi="Arial" w:cs="Arial"/>
              </w:rPr>
            </w:pPr>
          </w:p>
          <w:p w:rsidR="007F72CF" w:rsidRPr="008F4EFB" w:rsidRDefault="007F72CF" w:rsidP="00D47EBD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Стаж работы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B2" w:rsidRPr="008F4EFB" w:rsidRDefault="00C11BCA" w:rsidP="00C11BCA">
            <w:pPr>
              <w:jc w:val="both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 xml:space="preserve"> </w:t>
            </w:r>
          </w:p>
          <w:p w:rsidR="00E856B2" w:rsidRPr="008F4EFB" w:rsidRDefault="00E856B2" w:rsidP="00C11BCA">
            <w:pPr>
              <w:jc w:val="both"/>
              <w:rPr>
                <w:rFonts w:ascii="Arial" w:hAnsi="Arial" w:cs="Arial"/>
              </w:rPr>
            </w:pPr>
          </w:p>
          <w:p w:rsidR="00C11BCA" w:rsidRPr="008F4EFB" w:rsidRDefault="00E856B2" w:rsidP="00E856B2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8F4EFB">
              <w:rPr>
                <w:rFonts w:ascii="Arial" w:hAnsi="Arial" w:cs="Arial"/>
              </w:rPr>
              <w:t>Наличие профессиональных знаний</w:t>
            </w:r>
          </w:p>
        </w:tc>
      </w:tr>
      <w:tr w:rsidR="00151B40" w:rsidRPr="00762741" w:rsidTr="008F4EF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CF" w:rsidRPr="008F4EFB" w:rsidRDefault="007F72CF">
            <w:pPr>
              <w:spacing w:line="276" w:lineRule="auto"/>
              <w:ind w:left="284"/>
              <w:jc w:val="center"/>
              <w:rPr>
                <w:b/>
                <w:sz w:val="16"/>
                <w:szCs w:val="16"/>
              </w:rPr>
            </w:pPr>
            <w:r w:rsidRPr="008F4EF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CF" w:rsidRPr="008F4EFB" w:rsidRDefault="007F72CF">
            <w:pPr>
              <w:spacing w:line="276" w:lineRule="auto"/>
              <w:ind w:left="15"/>
              <w:jc w:val="center"/>
              <w:rPr>
                <w:b/>
                <w:sz w:val="16"/>
                <w:szCs w:val="16"/>
              </w:rPr>
            </w:pPr>
            <w:r w:rsidRPr="008F4E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CF" w:rsidRPr="008F4EFB" w:rsidRDefault="007F72C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4EF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CF" w:rsidRPr="008F4EFB" w:rsidRDefault="007F72C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4EFB">
              <w:rPr>
                <w:b/>
                <w:sz w:val="16"/>
                <w:szCs w:val="16"/>
              </w:rPr>
              <w:t>4</w:t>
            </w:r>
          </w:p>
        </w:tc>
      </w:tr>
      <w:tr w:rsidR="00B67666" w:rsidRPr="00762741" w:rsidTr="000F55B9">
        <w:trPr>
          <w:trHeight w:val="16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66" w:rsidRPr="008F4EFB" w:rsidRDefault="00057E4E" w:rsidP="00021EA4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</w:rPr>
              <w:t xml:space="preserve">Конкурс на включение в кадровый резерв для замещения вакантных должностей государственной гражданской службы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ведущей группы</w:t>
            </w:r>
            <w:r w:rsidRPr="008F4EFB">
              <w:rPr>
                <w:rFonts w:ascii="Arial" w:hAnsi="Arial" w:cs="Arial"/>
                <w:sz w:val="21"/>
                <w:szCs w:val="21"/>
              </w:rPr>
              <w:t xml:space="preserve"> в управлении государственного строительного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FB" w:rsidRPr="008F4EFB" w:rsidRDefault="00B67666" w:rsidP="000F55B9">
            <w:pPr>
              <w:spacing w:line="276" w:lineRule="auto"/>
              <w:ind w:left="-16" w:right="-108"/>
              <w:rPr>
                <w:rFonts w:ascii="Arial" w:hAnsi="Arial" w:cs="Arial"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</w:rPr>
              <w:t>Высшее</w:t>
            </w:r>
            <w:r w:rsidR="00E856B2" w:rsidRPr="008F4EFB">
              <w:rPr>
                <w:rFonts w:ascii="Arial" w:hAnsi="Arial" w:cs="Arial"/>
                <w:sz w:val="21"/>
                <w:szCs w:val="21"/>
              </w:rPr>
              <w:t xml:space="preserve"> образование по специальности (не ниже уровня </w:t>
            </w:r>
            <w:proofErr w:type="spellStart"/>
            <w:r w:rsidR="00E856B2" w:rsidRPr="008F4EFB">
              <w:rPr>
                <w:rFonts w:ascii="Arial" w:hAnsi="Arial" w:cs="Arial"/>
                <w:sz w:val="21"/>
                <w:szCs w:val="21"/>
              </w:rPr>
              <w:t>специалитета</w:t>
            </w:r>
            <w:proofErr w:type="spellEnd"/>
            <w:r w:rsidR="00E856B2" w:rsidRPr="008F4EFB">
              <w:rPr>
                <w:rFonts w:ascii="Arial" w:hAnsi="Arial" w:cs="Arial"/>
                <w:sz w:val="21"/>
                <w:szCs w:val="21"/>
              </w:rPr>
              <w:t>)</w:t>
            </w:r>
            <w:r w:rsidR="008F4EFB" w:rsidRPr="008F4EFB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B67666" w:rsidRPr="000F55B9" w:rsidRDefault="008F4EFB" w:rsidP="008F4EFB">
            <w:pPr>
              <w:spacing w:line="276" w:lineRule="auto"/>
              <w:ind w:left="-16" w:right="-108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F55B9">
              <w:rPr>
                <w:rFonts w:ascii="Arial" w:hAnsi="Arial" w:cs="Arial"/>
                <w:sz w:val="21"/>
                <w:szCs w:val="21"/>
                <w:u w:val="single"/>
              </w:rPr>
              <w:t>«П</w:t>
            </w:r>
            <w:r w:rsidR="00B67666" w:rsidRPr="000F55B9">
              <w:rPr>
                <w:rFonts w:ascii="Arial" w:hAnsi="Arial" w:cs="Arial"/>
                <w:sz w:val="21"/>
                <w:szCs w:val="21"/>
                <w:u w:val="single"/>
              </w:rPr>
              <w:t>ромышленно</w:t>
            </w:r>
            <w:r w:rsidRPr="000F55B9">
              <w:rPr>
                <w:rFonts w:ascii="Arial" w:hAnsi="Arial" w:cs="Arial"/>
                <w:sz w:val="21"/>
                <w:szCs w:val="21"/>
                <w:u w:val="single"/>
              </w:rPr>
              <w:t>е и гражданское строительство», «Градостроительство», «Техника и технологии строительства», «Строительство».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66" w:rsidRPr="008F4EFB" w:rsidRDefault="00057E4E" w:rsidP="003323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 предъявления требований к стажу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4E" w:rsidRPr="005D51D7" w:rsidRDefault="00057E4E" w:rsidP="0005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  <w:u w:val="single"/>
              </w:rPr>
              <w:t>Наличие специальных профессиональных знаний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и умений: </w:t>
            </w:r>
            <w:r w:rsidRPr="005D51D7">
              <w:rPr>
                <w:rFonts w:ascii="Arial" w:hAnsi="Arial" w:cs="Arial"/>
                <w:sz w:val="21"/>
                <w:szCs w:val="21"/>
              </w:rPr>
              <w:t>умени</w:t>
            </w:r>
            <w:r>
              <w:rPr>
                <w:rFonts w:ascii="Arial" w:hAnsi="Arial" w:cs="Arial"/>
                <w:sz w:val="21"/>
                <w:szCs w:val="21"/>
              </w:rPr>
              <w:t>е проводить плановые и внеплано</w:t>
            </w:r>
            <w:r w:rsidRPr="005D51D7">
              <w:rPr>
                <w:rFonts w:ascii="Arial" w:hAnsi="Arial" w:cs="Arial"/>
                <w:sz w:val="21"/>
                <w:szCs w:val="21"/>
              </w:rPr>
              <w:t xml:space="preserve">вые </w:t>
            </w:r>
            <w:r>
              <w:rPr>
                <w:rFonts w:ascii="Arial" w:hAnsi="Arial" w:cs="Arial"/>
                <w:sz w:val="21"/>
                <w:szCs w:val="21"/>
              </w:rPr>
              <w:t>документарных (камеральные) про</w:t>
            </w:r>
            <w:r w:rsidRPr="005D51D7">
              <w:rPr>
                <w:rFonts w:ascii="Arial" w:hAnsi="Arial" w:cs="Arial"/>
                <w:sz w:val="21"/>
                <w:szCs w:val="21"/>
              </w:rPr>
              <w:t xml:space="preserve">верки (обследования), проводить </w:t>
            </w:r>
            <w:proofErr w:type="spellStart"/>
            <w:proofErr w:type="gramStart"/>
            <w:r w:rsidRPr="005D51D7">
              <w:rPr>
                <w:rFonts w:ascii="Arial" w:hAnsi="Arial" w:cs="Arial"/>
                <w:sz w:val="21"/>
                <w:szCs w:val="21"/>
              </w:rPr>
              <w:t>плано</w:t>
            </w:r>
            <w:proofErr w:type="spellEnd"/>
            <w:r w:rsidRPr="005D51D7">
              <w:rPr>
                <w:rFonts w:ascii="Arial" w:hAnsi="Arial" w:cs="Arial"/>
                <w:sz w:val="21"/>
                <w:szCs w:val="21"/>
              </w:rPr>
              <w:t>-вые</w:t>
            </w:r>
            <w:proofErr w:type="gramEnd"/>
            <w:r w:rsidRPr="005D51D7">
              <w:rPr>
                <w:rFonts w:ascii="Arial" w:hAnsi="Arial" w:cs="Arial"/>
                <w:sz w:val="21"/>
                <w:szCs w:val="21"/>
              </w:rPr>
              <w:t xml:space="preserve"> и внеплановые выездные проверки; форм</w:t>
            </w:r>
            <w:r>
              <w:rPr>
                <w:rFonts w:ascii="Arial" w:hAnsi="Arial" w:cs="Arial"/>
                <w:sz w:val="21"/>
                <w:szCs w:val="21"/>
              </w:rPr>
              <w:t>ирования и ведения реестров, ка</w:t>
            </w:r>
            <w:r w:rsidRPr="005D51D7">
              <w:rPr>
                <w:rFonts w:ascii="Arial" w:hAnsi="Arial" w:cs="Arial"/>
                <w:sz w:val="21"/>
                <w:szCs w:val="21"/>
              </w:rPr>
              <w:t>дастров, регистров, перечней, каталогов для обеспечения контрольно-надзорных полномочий;</w:t>
            </w:r>
          </w:p>
          <w:p w:rsidR="00057E4E" w:rsidRDefault="00057E4E" w:rsidP="0005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1D7">
              <w:rPr>
                <w:rFonts w:ascii="Arial" w:hAnsi="Arial" w:cs="Arial"/>
                <w:sz w:val="21"/>
                <w:szCs w:val="21"/>
              </w:rPr>
              <w:t>осуществления контроля исполнения пред</w:t>
            </w:r>
            <w:r>
              <w:rPr>
                <w:rFonts w:ascii="Arial" w:hAnsi="Arial" w:cs="Arial"/>
                <w:sz w:val="21"/>
                <w:szCs w:val="21"/>
              </w:rPr>
              <w:t>писаний, решений и других распо</w:t>
            </w:r>
            <w:r w:rsidRPr="005D51D7">
              <w:rPr>
                <w:rFonts w:ascii="Arial" w:hAnsi="Arial" w:cs="Arial"/>
                <w:sz w:val="21"/>
                <w:szCs w:val="21"/>
              </w:rPr>
              <w:t>рядительных документов.</w:t>
            </w:r>
          </w:p>
          <w:p w:rsidR="00057E4E" w:rsidRDefault="00057E4E" w:rsidP="0005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7BFE">
              <w:rPr>
                <w:rFonts w:ascii="Arial" w:hAnsi="Arial" w:cs="Arial"/>
                <w:sz w:val="21"/>
                <w:szCs w:val="21"/>
                <w:u w:val="single"/>
              </w:rPr>
              <w:t>Должен знать: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4956">
              <w:rPr>
                <w:rFonts w:ascii="Arial" w:hAnsi="Arial" w:cs="Arial"/>
                <w:sz w:val="21"/>
                <w:szCs w:val="21"/>
              </w:rPr>
              <w:t>основ</w:t>
            </w:r>
            <w:r>
              <w:rPr>
                <w:rFonts w:ascii="Arial" w:hAnsi="Arial" w:cs="Arial"/>
                <w:sz w:val="21"/>
                <w:szCs w:val="21"/>
              </w:rPr>
              <w:t>ы</w:t>
            </w:r>
            <w:r w:rsidRPr="008E4956">
              <w:rPr>
                <w:rFonts w:ascii="Arial" w:hAnsi="Arial" w:cs="Arial"/>
                <w:sz w:val="21"/>
                <w:szCs w:val="21"/>
              </w:rPr>
              <w:t xml:space="preserve"> Конституции РФ, Устава СО, законодательства о государственной гражданской службе, Кодекса РФ об административных правонарушениях, законодательства в сфере осуществл</w:t>
            </w:r>
            <w:r>
              <w:rPr>
                <w:rFonts w:ascii="Arial" w:hAnsi="Arial" w:cs="Arial"/>
                <w:sz w:val="21"/>
                <w:szCs w:val="21"/>
              </w:rPr>
              <w:t>ения государственного строительного</w:t>
            </w:r>
            <w:r w:rsidRPr="008E4956">
              <w:rPr>
                <w:rFonts w:ascii="Arial" w:hAnsi="Arial" w:cs="Arial"/>
                <w:sz w:val="21"/>
                <w:szCs w:val="21"/>
              </w:rPr>
              <w:t xml:space="preserve"> надзора,</w:t>
            </w:r>
            <w:r>
              <w:rPr>
                <w:rFonts w:ascii="Arial" w:hAnsi="Arial" w:cs="Arial"/>
                <w:sz w:val="21"/>
                <w:szCs w:val="21"/>
              </w:rPr>
              <w:t xml:space="preserve"> требований пожарной безопасности.</w:t>
            </w:r>
          </w:p>
          <w:p w:rsidR="000F55B9" w:rsidRPr="008F4EFB" w:rsidRDefault="00057E4E" w:rsidP="00057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7BFE">
              <w:rPr>
                <w:rFonts w:ascii="Arial" w:hAnsi="Arial" w:cs="Arial"/>
                <w:sz w:val="21"/>
                <w:szCs w:val="21"/>
                <w:u w:val="single"/>
              </w:rPr>
              <w:t>Должен иметь навыки работы:</w:t>
            </w:r>
            <w:r w:rsidRPr="00527BFE">
              <w:rPr>
                <w:rFonts w:ascii="Arial" w:hAnsi="Arial" w:cs="Arial"/>
                <w:sz w:val="21"/>
                <w:szCs w:val="21"/>
              </w:rPr>
              <w:t xml:space="preserve"> владения официально-деловым стилем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современ-ного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русского языка; работы с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докумен-тами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(составление, оформление, анализ, хранение и иные практические навыки работы с документами); эффективной и последовательной организации работы по в</w:t>
            </w:r>
            <w:r>
              <w:rPr>
                <w:rFonts w:ascii="Arial" w:hAnsi="Arial" w:cs="Arial"/>
                <w:sz w:val="21"/>
                <w:szCs w:val="21"/>
              </w:rPr>
              <w:t>заимодействию с областными орга</w:t>
            </w:r>
            <w:r w:rsidRPr="00527BFE">
              <w:rPr>
                <w:rFonts w:ascii="Arial" w:hAnsi="Arial" w:cs="Arial"/>
                <w:sz w:val="21"/>
                <w:szCs w:val="21"/>
              </w:rPr>
              <w:t xml:space="preserve">нами </w:t>
            </w:r>
            <w:r>
              <w:rPr>
                <w:rFonts w:ascii="Arial" w:hAnsi="Arial" w:cs="Arial"/>
                <w:sz w:val="21"/>
                <w:szCs w:val="21"/>
              </w:rPr>
              <w:t>исполнительной власти, оператив</w:t>
            </w:r>
            <w:r w:rsidRPr="00527BFE">
              <w:rPr>
                <w:rFonts w:ascii="Arial" w:hAnsi="Arial" w:cs="Arial"/>
                <w:sz w:val="21"/>
                <w:szCs w:val="21"/>
              </w:rPr>
              <w:t>ного принятия и реализации решений в рамках своей ко</w:t>
            </w:r>
            <w:r>
              <w:rPr>
                <w:rFonts w:ascii="Arial" w:hAnsi="Arial" w:cs="Arial"/>
                <w:sz w:val="21"/>
                <w:szCs w:val="21"/>
              </w:rPr>
              <w:t>мпетенции; организаци</w:t>
            </w:r>
            <w:r w:rsidRPr="00527BFE">
              <w:rPr>
                <w:rFonts w:ascii="Arial" w:hAnsi="Arial" w:cs="Arial"/>
                <w:sz w:val="21"/>
                <w:szCs w:val="21"/>
              </w:rPr>
              <w:t>онные и коммуникативные; планирования рабоч</w:t>
            </w:r>
            <w:r>
              <w:rPr>
                <w:rFonts w:ascii="Arial" w:hAnsi="Arial" w:cs="Arial"/>
                <w:sz w:val="21"/>
                <w:szCs w:val="21"/>
              </w:rPr>
              <w:t>его времени; пользования компью</w:t>
            </w:r>
            <w:r w:rsidRPr="00527BFE">
              <w:rPr>
                <w:rFonts w:ascii="Arial" w:hAnsi="Arial" w:cs="Arial"/>
                <w:sz w:val="21"/>
                <w:szCs w:val="21"/>
              </w:rPr>
              <w:t>терно</w:t>
            </w:r>
            <w:r>
              <w:rPr>
                <w:rFonts w:ascii="Arial" w:hAnsi="Arial" w:cs="Arial"/>
                <w:sz w:val="21"/>
                <w:szCs w:val="21"/>
              </w:rPr>
              <w:t>й техникой, оргтехникой, необхо</w:t>
            </w:r>
            <w:r w:rsidRPr="00527BFE">
              <w:rPr>
                <w:rFonts w:ascii="Arial" w:hAnsi="Arial" w:cs="Arial"/>
                <w:sz w:val="21"/>
                <w:szCs w:val="21"/>
              </w:rPr>
              <w:t>димым программным обеспечением (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Microsoft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Word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Microsoft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Excel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</w:t>
            </w:r>
            <w:r>
              <w:rPr>
                <w:rFonts w:ascii="Arial" w:hAnsi="Arial" w:cs="Arial"/>
                <w:sz w:val="21"/>
                <w:szCs w:val="21"/>
              </w:rPr>
              <w:t>icrosoft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PowerPoint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), ин</w:t>
            </w:r>
            <w:r w:rsidRPr="00527BFE">
              <w:rPr>
                <w:rFonts w:ascii="Arial" w:hAnsi="Arial" w:cs="Arial"/>
                <w:sz w:val="21"/>
                <w:szCs w:val="21"/>
              </w:rPr>
              <w:t>формационно-поисковыми правовыми системами</w:t>
            </w:r>
          </w:p>
        </w:tc>
      </w:tr>
      <w:tr w:rsidR="000F55B9" w:rsidRPr="00762741" w:rsidTr="008F4EFB">
        <w:trPr>
          <w:trHeight w:val="32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B9" w:rsidRPr="008F4EFB" w:rsidRDefault="000F55B9" w:rsidP="000F55B9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</w:rPr>
              <w:t xml:space="preserve">Конкурс на включение в кадровый резерв для замещения вакантных должностей государственной гражданской </w:t>
            </w:r>
            <w:r w:rsidRPr="008F4EFB">
              <w:rPr>
                <w:rFonts w:ascii="Arial" w:hAnsi="Arial" w:cs="Arial"/>
                <w:sz w:val="21"/>
                <w:szCs w:val="21"/>
              </w:rPr>
              <w:lastRenderedPageBreak/>
              <w:t xml:space="preserve">службы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ведущей группы</w:t>
            </w:r>
            <w:r w:rsidRPr="008F4EFB">
              <w:rPr>
                <w:rFonts w:ascii="Arial" w:hAnsi="Arial" w:cs="Arial"/>
                <w:sz w:val="21"/>
                <w:szCs w:val="21"/>
              </w:rPr>
              <w:t xml:space="preserve"> в управлении государственного строительного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B9" w:rsidRPr="008F4EFB" w:rsidRDefault="000F55B9" w:rsidP="000F55B9">
            <w:pPr>
              <w:spacing w:line="276" w:lineRule="auto"/>
              <w:ind w:left="-16" w:right="-108"/>
              <w:rPr>
                <w:rFonts w:ascii="Arial" w:hAnsi="Arial" w:cs="Arial"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</w:rPr>
              <w:lastRenderedPageBreak/>
              <w:t>Высшее образование по специальности</w:t>
            </w:r>
            <w:r>
              <w:rPr>
                <w:rFonts w:ascii="Arial" w:hAnsi="Arial" w:cs="Arial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направляниям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подготовки</w:t>
            </w:r>
            <w:r w:rsidRPr="008F4EFB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0F55B9" w:rsidRPr="000F55B9" w:rsidRDefault="008E4956" w:rsidP="000F55B9">
            <w:pPr>
              <w:spacing w:line="276" w:lineRule="auto"/>
              <w:ind w:left="-16" w:right="-108"/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</w:rPr>
              <w:t>«</w:t>
            </w:r>
            <w:proofErr w:type="spellStart"/>
            <w:r w:rsidR="001A3C1D">
              <w:rPr>
                <w:rFonts w:ascii="Arial" w:hAnsi="Arial" w:cs="Arial"/>
                <w:sz w:val="21"/>
                <w:szCs w:val="21"/>
                <w:u w:val="single"/>
              </w:rPr>
              <w:t>Техносферная</w:t>
            </w:r>
            <w:proofErr w:type="spellEnd"/>
            <w:r w:rsidR="001A3C1D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</w:t>
            </w:r>
            <w:r w:rsidR="001A3C1D">
              <w:rPr>
                <w:rFonts w:ascii="Arial" w:hAnsi="Arial" w:cs="Arial"/>
                <w:sz w:val="21"/>
                <w:szCs w:val="21"/>
                <w:u w:val="single"/>
              </w:rPr>
              <w:t>безопасность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»,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lastRenderedPageBreak/>
              <w:t xml:space="preserve">«Пожарная безопасность»,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B9" w:rsidRPr="008F4EFB" w:rsidRDefault="000F55B9" w:rsidP="000F55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Без предъявления требований к стажу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D7" w:rsidRPr="005D51D7" w:rsidRDefault="005D51D7" w:rsidP="005D51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4EFB">
              <w:rPr>
                <w:rFonts w:ascii="Arial" w:hAnsi="Arial" w:cs="Arial"/>
                <w:sz w:val="21"/>
                <w:szCs w:val="21"/>
                <w:u w:val="single"/>
              </w:rPr>
              <w:t>Наличие специальных профессиональных знаний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и умений: </w:t>
            </w:r>
            <w:r w:rsidRPr="005D51D7">
              <w:rPr>
                <w:rFonts w:ascii="Arial" w:hAnsi="Arial" w:cs="Arial"/>
                <w:sz w:val="21"/>
                <w:szCs w:val="21"/>
              </w:rPr>
              <w:t>умени</w:t>
            </w:r>
            <w:r>
              <w:rPr>
                <w:rFonts w:ascii="Arial" w:hAnsi="Arial" w:cs="Arial"/>
                <w:sz w:val="21"/>
                <w:szCs w:val="21"/>
              </w:rPr>
              <w:t>е проводить плановые и внеплано</w:t>
            </w:r>
            <w:r w:rsidRPr="005D51D7">
              <w:rPr>
                <w:rFonts w:ascii="Arial" w:hAnsi="Arial" w:cs="Arial"/>
                <w:sz w:val="21"/>
                <w:szCs w:val="21"/>
              </w:rPr>
              <w:t xml:space="preserve">вые </w:t>
            </w:r>
            <w:r>
              <w:rPr>
                <w:rFonts w:ascii="Arial" w:hAnsi="Arial" w:cs="Arial"/>
                <w:sz w:val="21"/>
                <w:szCs w:val="21"/>
              </w:rPr>
              <w:t>документарных (камеральные) про</w:t>
            </w:r>
            <w:r w:rsidRPr="005D51D7">
              <w:rPr>
                <w:rFonts w:ascii="Arial" w:hAnsi="Arial" w:cs="Arial"/>
                <w:sz w:val="21"/>
                <w:szCs w:val="21"/>
              </w:rPr>
              <w:t xml:space="preserve">верки (обследования), проводить </w:t>
            </w:r>
            <w:proofErr w:type="spellStart"/>
            <w:proofErr w:type="gramStart"/>
            <w:r w:rsidRPr="005D51D7">
              <w:rPr>
                <w:rFonts w:ascii="Arial" w:hAnsi="Arial" w:cs="Arial"/>
                <w:sz w:val="21"/>
                <w:szCs w:val="21"/>
              </w:rPr>
              <w:t>плано</w:t>
            </w:r>
            <w:proofErr w:type="spellEnd"/>
            <w:r w:rsidRPr="005D51D7">
              <w:rPr>
                <w:rFonts w:ascii="Arial" w:hAnsi="Arial" w:cs="Arial"/>
                <w:sz w:val="21"/>
                <w:szCs w:val="21"/>
              </w:rPr>
              <w:t>-вые</w:t>
            </w:r>
            <w:proofErr w:type="gramEnd"/>
            <w:r w:rsidRPr="005D51D7">
              <w:rPr>
                <w:rFonts w:ascii="Arial" w:hAnsi="Arial" w:cs="Arial"/>
                <w:sz w:val="21"/>
                <w:szCs w:val="21"/>
              </w:rPr>
              <w:t xml:space="preserve"> и внеплановые выездные проверки; форм</w:t>
            </w:r>
            <w:r>
              <w:rPr>
                <w:rFonts w:ascii="Arial" w:hAnsi="Arial" w:cs="Arial"/>
                <w:sz w:val="21"/>
                <w:szCs w:val="21"/>
              </w:rPr>
              <w:t>ирования и веде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ния реестров, ка</w:t>
            </w:r>
            <w:r w:rsidRPr="005D51D7">
              <w:rPr>
                <w:rFonts w:ascii="Arial" w:hAnsi="Arial" w:cs="Arial"/>
                <w:sz w:val="21"/>
                <w:szCs w:val="21"/>
              </w:rPr>
              <w:t>дастров, регистров, перечней, каталогов для обеспечения контрольно-надзорных полномочий;</w:t>
            </w:r>
          </w:p>
          <w:p w:rsidR="005D51D7" w:rsidRDefault="005D51D7" w:rsidP="008E49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1D7">
              <w:rPr>
                <w:rFonts w:ascii="Arial" w:hAnsi="Arial" w:cs="Arial"/>
                <w:sz w:val="21"/>
                <w:szCs w:val="21"/>
              </w:rPr>
              <w:t>осуществления контроля исполнения пред</w:t>
            </w:r>
            <w:r w:rsidR="00057E4E">
              <w:rPr>
                <w:rFonts w:ascii="Arial" w:hAnsi="Arial" w:cs="Arial"/>
                <w:sz w:val="21"/>
                <w:szCs w:val="21"/>
              </w:rPr>
              <w:t>писаний, решений и других распо</w:t>
            </w:r>
            <w:r w:rsidRPr="005D51D7">
              <w:rPr>
                <w:rFonts w:ascii="Arial" w:hAnsi="Arial" w:cs="Arial"/>
                <w:sz w:val="21"/>
                <w:szCs w:val="21"/>
              </w:rPr>
              <w:t>рядительных документов.</w:t>
            </w:r>
          </w:p>
          <w:p w:rsidR="008E4956" w:rsidRDefault="00527BFE" w:rsidP="008E49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7BFE">
              <w:rPr>
                <w:rFonts w:ascii="Arial" w:hAnsi="Arial" w:cs="Arial"/>
                <w:sz w:val="21"/>
                <w:szCs w:val="21"/>
                <w:u w:val="single"/>
              </w:rPr>
              <w:t>Должен знать: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E4956" w:rsidRPr="008E4956">
              <w:rPr>
                <w:rFonts w:ascii="Arial" w:hAnsi="Arial" w:cs="Arial"/>
                <w:sz w:val="21"/>
                <w:szCs w:val="21"/>
              </w:rPr>
              <w:t>основ</w:t>
            </w:r>
            <w:r>
              <w:rPr>
                <w:rFonts w:ascii="Arial" w:hAnsi="Arial" w:cs="Arial"/>
                <w:sz w:val="21"/>
                <w:szCs w:val="21"/>
              </w:rPr>
              <w:t>ы</w:t>
            </w:r>
            <w:r w:rsidR="008E4956" w:rsidRPr="008E4956">
              <w:rPr>
                <w:rFonts w:ascii="Arial" w:hAnsi="Arial" w:cs="Arial"/>
                <w:sz w:val="21"/>
                <w:szCs w:val="21"/>
              </w:rPr>
              <w:t xml:space="preserve"> Конституции РФ, Устава СО, законодательства о государственной гражданской службе, Кодекса РФ об административных правонарушениях, законодательства в сфере осуществл</w:t>
            </w:r>
            <w:r w:rsidR="008E4956">
              <w:rPr>
                <w:rFonts w:ascii="Arial" w:hAnsi="Arial" w:cs="Arial"/>
                <w:sz w:val="21"/>
                <w:szCs w:val="21"/>
              </w:rPr>
              <w:t>ения государственного строительного</w:t>
            </w:r>
            <w:r w:rsidR="008E4956" w:rsidRPr="008E4956">
              <w:rPr>
                <w:rFonts w:ascii="Arial" w:hAnsi="Arial" w:cs="Arial"/>
                <w:sz w:val="21"/>
                <w:szCs w:val="21"/>
              </w:rPr>
              <w:t xml:space="preserve"> надзора,</w:t>
            </w:r>
            <w:r w:rsidR="005D51D7">
              <w:rPr>
                <w:rFonts w:ascii="Arial" w:hAnsi="Arial" w:cs="Arial"/>
                <w:sz w:val="21"/>
                <w:szCs w:val="21"/>
              </w:rPr>
              <w:t xml:space="preserve"> требований пожарной безопасности</w:t>
            </w:r>
            <w:r w:rsidR="008E495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F55B9" w:rsidRPr="008F4EFB" w:rsidRDefault="00527BFE" w:rsidP="008E49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7BFE">
              <w:rPr>
                <w:rFonts w:ascii="Arial" w:hAnsi="Arial" w:cs="Arial"/>
                <w:sz w:val="21"/>
                <w:szCs w:val="21"/>
                <w:u w:val="single"/>
              </w:rPr>
              <w:t>Должен иметь навыки работы:</w:t>
            </w:r>
            <w:r w:rsidRPr="00527BFE">
              <w:rPr>
                <w:rFonts w:ascii="Arial" w:hAnsi="Arial" w:cs="Arial"/>
                <w:sz w:val="21"/>
                <w:szCs w:val="21"/>
              </w:rPr>
              <w:t xml:space="preserve"> владения официально-деловым стилем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современ-ного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русского языка; работы с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докумен-тами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(составление, оформление, анализ, хранение и иные практические навыки работы с документами); эффективной и последовательной организации работы по в</w:t>
            </w:r>
            <w:r>
              <w:rPr>
                <w:rFonts w:ascii="Arial" w:hAnsi="Arial" w:cs="Arial"/>
                <w:sz w:val="21"/>
                <w:szCs w:val="21"/>
              </w:rPr>
              <w:t>заимодействию с областными орга</w:t>
            </w:r>
            <w:r w:rsidRPr="00527BFE">
              <w:rPr>
                <w:rFonts w:ascii="Arial" w:hAnsi="Arial" w:cs="Arial"/>
                <w:sz w:val="21"/>
                <w:szCs w:val="21"/>
              </w:rPr>
              <w:t xml:space="preserve">нами </w:t>
            </w:r>
            <w:r>
              <w:rPr>
                <w:rFonts w:ascii="Arial" w:hAnsi="Arial" w:cs="Arial"/>
                <w:sz w:val="21"/>
                <w:szCs w:val="21"/>
              </w:rPr>
              <w:t>исполнительной власти, оператив</w:t>
            </w:r>
            <w:r w:rsidRPr="00527BFE">
              <w:rPr>
                <w:rFonts w:ascii="Arial" w:hAnsi="Arial" w:cs="Arial"/>
                <w:sz w:val="21"/>
                <w:szCs w:val="21"/>
              </w:rPr>
              <w:t>ного принятия и реализации решений в рамках своей ко</w:t>
            </w:r>
            <w:r>
              <w:rPr>
                <w:rFonts w:ascii="Arial" w:hAnsi="Arial" w:cs="Arial"/>
                <w:sz w:val="21"/>
                <w:szCs w:val="21"/>
              </w:rPr>
              <w:t>мпетенции; организаци</w:t>
            </w:r>
            <w:r w:rsidRPr="00527BFE">
              <w:rPr>
                <w:rFonts w:ascii="Arial" w:hAnsi="Arial" w:cs="Arial"/>
                <w:sz w:val="21"/>
                <w:szCs w:val="21"/>
              </w:rPr>
              <w:t>онные и коммуникативные; планирования рабоч</w:t>
            </w:r>
            <w:r>
              <w:rPr>
                <w:rFonts w:ascii="Arial" w:hAnsi="Arial" w:cs="Arial"/>
                <w:sz w:val="21"/>
                <w:szCs w:val="21"/>
              </w:rPr>
              <w:t>его времени; пользования компью</w:t>
            </w:r>
            <w:r w:rsidRPr="00527BFE">
              <w:rPr>
                <w:rFonts w:ascii="Arial" w:hAnsi="Arial" w:cs="Arial"/>
                <w:sz w:val="21"/>
                <w:szCs w:val="21"/>
              </w:rPr>
              <w:t>терно</w:t>
            </w:r>
            <w:r>
              <w:rPr>
                <w:rFonts w:ascii="Arial" w:hAnsi="Arial" w:cs="Arial"/>
                <w:sz w:val="21"/>
                <w:szCs w:val="21"/>
              </w:rPr>
              <w:t>й техникой, оргтехникой, необхо</w:t>
            </w:r>
            <w:r w:rsidRPr="00527BFE">
              <w:rPr>
                <w:rFonts w:ascii="Arial" w:hAnsi="Arial" w:cs="Arial"/>
                <w:sz w:val="21"/>
                <w:szCs w:val="21"/>
              </w:rPr>
              <w:t>димым программным обеспечением (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Microsoft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Word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Microsoft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Excel</w:t>
            </w:r>
            <w:proofErr w:type="spellEnd"/>
            <w:r w:rsidRPr="00527BF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27BFE">
              <w:rPr>
                <w:rFonts w:ascii="Arial" w:hAnsi="Arial" w:cs="Arial"/>
                <w:sz w:val="21"/>
                <w:szCs w:val="21"/>
              </w:rPr>
              <w:t>M</w:t>
            </w:r>
            <w:r>
              <w:rPr>
                <w:rFonts w:ascii="Arial" w:hAnsi="Arial" w:cs="Arial"/>
                <w:sz w:val="21"/>
                <w:szCs w:val="21"/>
              </w:rPr>
              <w:t>icrosoft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Office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PowerPoint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), ин</w:t>
            </w:r>
            <w:r w:rsidRPr="00527BFE">
              <w:rPr>
                <w:rFonts w:ascii="Arial" w:hAnsi="Arial" w:cs="Arial"/>
                <w:sz w:val="21"/>
                <w:szCs w:val="21"/>
              </w:rPr>
              <w:t>формационно-поисковыми правовыми системами.</w:t>
            </w:r>
          </w:p>
        </w:tc>
      </w:tr>
    </w:tbl>
    <w:p w:rsidR="007435DD" w:rsidRDefault="007435DD" w:rsidP="007435DD">
      <w:pPr>
        <w:suppressAutoHyphens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435DD" w:rsidRPr="007435DD" w:rsidRDefault="007435DD" w:rsidP="007435D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Условия прохождения гражданской службы – рабочие дни понедельник-пятница; суббота, воскресенье – выходной, ненормированный служебный день.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Для участия в конкурсе необходимо представить следующие документы: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>1. личное заявление;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 </w:t>
      </w:r>
    </w:p>
    <w:p w:rsid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2. заполненная и подписанная анкета по форме, утвержденной распоряжением Правительства РФ от 26.05.2005 № 667-р (ред. от 20.11.2019), </w:t>
      </w:r>
      <w:proofErr w:type="gramStart"/>
      <w:r w:rsidRPr="007435DD">
        <w:rPr>
          <w:rFonts w:ascii="Arial" w:hAnsi="Arial" w:cs="Arial"/>
          <w:sz w:val="24"/>
          <w:szCs w:val="24"/>
        </w:rPr>
        <w:t>фотография  (</w:t>
      </w:r>
      <w:proofErr w:type="gramEnd"/>
      <w:r w:rsidRPr="007435DD">
        <w:rPr>
          <w:rFonts w:ascii="Arial" w:hAnsi="Arial" w:cs="Arial"/>
          <w:sz w:val="24"/>
          <w:szCs w:val="24"/>
        </w:rPr>
        <w:t>3Х4 см);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 </w:t>
      </w:r>
    </w:p>
    <w:p w:rsid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3. копия паспорта или заменяющего его документа (соответствующий документ предъявляется лично по прибытии на конкурс);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4. документы, подтверждающие необходимое профессиональное образование, квалификацию и стаж работы: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435DD">
        <w:rPr>
          <w:rFonts w:ascii="Arial" w:hAnsi="Arial" w:cs="Arial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:rsid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435DD">
        <w:rPr>
          <w:rFonts w:ascii="Arial" w:hAnsi="Arial" w:cs="Arial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</w:t>
      </w:r>
      <w:r>
        <w:rPr>
          <w:rFonts w:ascii="Arial" w:hAnsi="Arial" w:cs="Arial"/>
          <w:sz w:val="24"/>
          <w:szCs w:val="24"/>
        </w:rPr>
        <w:t>лужбой по месту службы (работы).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 xml:space="preserve">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Pr="007435DD">
        <w:rPr>
          <w:rFonts w:ascii="Arial" w:hAnsi="Arial" w:cs="Arial"/>
          <w:sz w:val="24"/>
          <w:szCs w:val="24"/>
        </w:rPr>
        <w:t xml:space="preserve">заключение медицинского учреждения (нарколога, психиатра и </w:t>
      </w:r>
      <w:proofErr w:type="gramStart"/>
      <w:r w:rsidRPr="007435DD">
        <w:rPr>
          <w:rFonts w:ascii="Arial" w:hAnsi="Arial" w:cs="Arial"/>
          <w:sz w:val="24"/>
          <w:szCs w:val="24"/>
        </w:rPr>
        <w:t xml:space="preserve">терапевта)   </w:t>
      </w:r>
      <w:proofErr w:type="gramEnd"/>
      <w:r w:rsidRPr="007435DD">
        <w:rPr>
          <w:rFonts w:ascii="Arial" w:hAnsi="Arial" w:cs="Arial"/>
          <w:sz w:val="24"/>
          <w:szCs w:val="24"/>
        </w:rPr>
        <w:t xml:space="preserve">                     о наличии (отсутствии) заболевания, препятствующего поступлению на государственную гражданскую службу или ее прохождению по форме 001-ГС/у.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  <w:u w:val="single"/>
        </w:rPr>
        <w:t>Примечание:</w:t>
      </w:r>
      <w:r w:rsidRPr="007435DD">
        <w:rPr>
          <w:rFonts w:ascii="Arial" w:hAnsi="Arial" w:cs="Arial"/>
          <w:sz w:val="24"/>
          <w:szCs w:val="24"/>
        </w:rPr>
        <w:t xml:space="preserve"> претендентом для участия в конкурсе может быть представлена справка о наличии/отсутствии судимости, выданная ИЦ УМВД России по Сахалинской области. </w:t>
      </w:r>
    </w:p>
    <w:p w:rsidR="007435DD" w:rsidRP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Default="007435DD" w:rsidP="007435DD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435DD">
        <w:rPr>
          <w:rFonts w:ascii="Arial" w:hAnsi="Arial" w:cs="Arial"/>
          <w:sz w:val="24"/>
          <w:szCs w:val="24"/>
        </w:rPr>
        <w:t>Докум</w:t>
      </w:r>
      <w:r w:rsidR="00057E4E">
        <w:rPr>
          <w:rFonts w:ascii="Arial" w:hAnsi="Arial" w:cs="Arial"/>
          <w:sz w:val="24"/>
          <w:szCs w:val="24"/>
        </w:rPr>
        <w:t>енты на конкурс принимаются с 18 ноября 2021 года по 08 декабря</w:t>
      </w:r>
      <w:r w:rsidR="00776F9D">
        <w:rPr>
          <w:rFonts w:ascii="Arial" w:hAnsi="Arial" w:cs="Arial"/>
          <w:sz w:val="24"/>
          <w:szCs w:val="24"/>
        </w:rPr>
        <w:t xml:space="preserve"> 2021</w:t>
      </w:r>
      <w:r w:rsidRPr="007435DD">
        <w:rPr>
          <w:rFonts w:ascii="Arial" w:hAnsi="Arial" w:cs="Arial"/>
          <w:sz w:val="24"/>
          <w:szCs w:val="24"/>
        </w:rPr>
        <w:t xml:space="preserve"> года по адресу г. Южно-Сахалинск, у</w:t>
      </w:r>
      <w:r>
        <w:rPr>
          <w:rFonts w:ascii="Arial" w:hAnsi="Arial" w:cs="Arial"/>
          <w:sz w:val="24"/>
          <w:szCs w:val="24"/>
        </w:rPr>
        <w:t xml:space="preserve">л. Дзержинского, 23,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546</w:t>
      </w:r>
      <w:r w:rsidRPr="00743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435DD">
        <w:rPr>
          <w:rFonts w:ascii="Arial" w:hAnsi="Arial" w:cs="Arial"/>
          <w:sz w:val="24"/>
          <w:szCs w:val="24"/>
        </w:rPr>
        <w:t>(</w:t>
      </w:r>
      <w:proofErr w:type="gramEnd"/>
      <w:r w:rsidRPr="007435DD">
        <w:rPr>
          <w:rFonts w:ascii="Arial" w:hAnsi="Arial" w:cs="Arial"/>
          <w:sz w:val="24"/>
          <w:szCs w:val="24"/>
        </w:rPr>
        <w:t xml:space="preserve">в рабочие дни с 9.00 до 17.00, обеденный перерыв с 13.00 до 14.00). </w:t>
      </w:r>
      <w:r w:rsidR="00362740" w:rsidRPr="007435DD">
        <w:rPr>
          <w:rFonts w:ascii="Arial" w:hAnsi="Arial" w:cs="Arial"/>
          <w:sz w:val="24"/>
          <w:szCs w:val="24"/>
        </w:rPr>
        <w:t>Телефон для справок: 67-07-69</w:t>
      </w:r>
    </w:p>
    <w:p w:rsidR="00580B20" w:rsidRDefault="00580B20" w:rsidP="00580B20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435DD" w:rsidRPr="007435DD" w:rsidRDefault="00580B20" w:rsidP="00580B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руководителя государственной инспекции строительного надзора Сахалинской области прием документов на конкурс продлен до 30 декабря 2021 года.</w:t>
      </w:r>
    </w:p>
    <w:p w:rsidR="00580B20" w:rsidRDefault="00580B20" w:rsidP="0036274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62740" w:rsidRPr="00362740" w:rsidRDefault="00362740" w:rsidP="0036274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Предположительная дата</w:t>
      </w:r>
      <w:r w:rsidR="007435DD" w:rsidRPr="007435DD">
        <w:rPr>
          <w:rFonts w:ascii="Arial" w:hAnsi="Arial" w:cs="Arial"/>
          <w:sz w:val="24"/>
          <w:szCs w:val="24"/>
        </w:rPr>
        <w:t xml:space="preserve"> проведения конкурса</w:t>
      </w:r>
      <w:r>
        <w:rPr>
          <w:rFonts w:ascii="Arial" w:hAnsi="Arial" w:cs="Arial"/>
          <w:sz w:val="24"/>
          <w:szCs w:val="24"/>
        </w:rPr>
        <w:t xml:space="preserve"> -</w:t>
      </w:r>
      <w:r w:rsidR="007435DD" w:rsidRPr="007435DD">
        <w:rPr>
          <w:rFonts w:ascii="Arial" w:hAnsi="Arial" w:cs="Arial"/>
          <w:sz w:val="24"/>
          <w:szCs w:val="24"/>
        </w:rPr>
        <w:t xml:space="preserve"> </w:t>
      </w:r>
      <w:r w:rsidR="00580B20">
        <w:rPr>
          <w:rFonts w:ascii="Arial" w:hAnsi="Arial" w:cs="Arial"/>
          <w:sz w:val="24"/>
          <w:szCs w:val="24"/>
          <w:u w:val="single"/>
        </w:rPr>
        <w:t>27</w:t>
      </w:r>
      <w:r w:rsidR="00057E4E">
        <w:rPr>
          <w:rFonts w:ascii="Arial" w:hAnsi="Arial" w:cs="Arial"/>
          <w:sz w:val="24"/>
          <w:szCs w:val="24"/>
          <w:u w:val="single"/>
        </w:rPr>
        <w:t xml:space="preserve"> </w:t>
      </w:r>
      <w:r w:rsidR="00580B20">
        <w:rPr>
          <w:rFonts w:ascii="Arial" w:hAnsi="Arial" w:cs="Arial"/>
          <w:sz w:val="24"/>
          <w:szCs w:val="24"/>
          <w:u w:val="single"/>
        </w:rPr>
        <w:t>янва2</w:t>
      </w:r>
      <w:r w:rsidR="00057E4E">
        <w:rPr>
          <w:rFonts w:ascii="Arial" w:hAnsi="Arial" w:cs="Arial"/>
          <w:sz w:val="24"/>
          <w:szCs w:val="24"/>
          <w:u w:val="single"/>
        </w:rPr>
        <w:t>ря</w:t>
      </w:r>
      <w:r w:rsidR="00580B20">
        <w:rPr>
          <w:rFonts w:ascii="Arial" w:hAnsi="Arial" w:cs="Arial"/>
          <w:sz w:val="24"/>
          <w:szCs w:val="24"/>
          <w:u w:val="single"/>
        </w:rPr>
        <w:t xml:space="preserve"> 2022</w:t>
      </w:r>
      <w:bookmarkStart w:id="0" w:name="_GoBack"/>
      <w:bookmarkEnd w:id="0"/>
      <w:r w:rsidR="007435DD" w:rsidRPr="00362740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362740">
        <w:rPr>
          <w:rFonts w:ascii="Arial" w:hAnsi="Arial" w:cs="Arial"/>
          <w:sz w:val="24"/>
          <w:szCs w:val="24"/>
          <w:u w:val="single"/>
        </w:rPr>
        <w:t>.</w:t>
      </w:r>
      <w:r w:rsidR="007435DD" w:rsidRPr="0036274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2740" w:rsidRPr="00362740" w:rsidRDefault="00362740" w:rsidP="00362740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362740">
        <w:rPr>
          <w:rFonts w:ascii="Arial" w:hAnsi="Arial" w:cs="Arial"/>
          <w:sz w:val="24"/>
          <w:szCs w:val="24"/>
        </w:rPr>
        <w:t>Место проведения конкурса: г. Южно-Сахалинск, ул. Дзержинского, 23 офис 550.</w:t>
      </w:r>
    </w:p>
    <w:p w:rsidR="00362740" w:rsidRPr="007435DD" w:rsidRDefault="00362740" w:rsidP="007435D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03A51" w:rsidRDefault="00003A51" w:rsidP="008C5985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9E3066" w:rsidRDefault="009E3066" w:rsidP="00534685">
      <w:pPr>
        <w:suppressAutoHyphens/>
        <w:autoSpaceDE w:val="0"/>
        <w:autoSpaceDN w:val="0"/>
        <w:adjustRightInd w:val="0"/>
        <w:ind w:firstLine="720"/>
        <w:jc w:val="both"/>
        <w:outlineLvl w:val="0"/>
      </w:pPr>
    </w:p>
    <w:sectPr w:rsidR="009E3066" w:rsidSect="00534685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A"/>
    <w:rsid w:val="00003A51"/>
    <w:rsid w:val="00021EA4"/>
    <w:rsid w:val="000415EA"/>
    <w:rsid w:val="00057E4E"/>
    <w:rsid w:val="0008662E"/>
    <w:rsid w:val="00087DD9"/>
    <w:rsid w:val="0009186F"/>
    <w:rsid w:val="000B0BD0"/>
    <w:rsid w:val="000F55B9"/>
    <w:rsid w:val="00116032"/>
    <w:rsid w:val="00140F19"/>
    <w:rsid w:val="00151B40"/>
    <w:rsid w:val="001566FD"/>
    <w:rsid w:val="001A3C1D"/>
    <w:rsid w:val="001C7043"/>
    <w:rsid w:val="001D1C85"/>
    <w:rsid w:val="001F44A4"/>
    <w:rsid w:val="00202FEB"/>
    <w:rsid w:val="002044D3"/>
    <w:rsid w:val="002132E3"/>
    <w:rsid w:val="002141F3"/>
    <w:rsid w:val="002175C8"/>
    <w:rsid w:val="002359AB"/>
    <w:rsid w:val="00247ABD"/>
    <w:rsid w:val="00267DAD"/>
    <w:rsid w:val="002C4D50"/>
    <w:rsid w:val="002E49A7"/>
    <w:rsid w:val="002F08C5"/>
    <w:rsid w:val="00325652"/>
    <w:rsid w:val="00362740"/>
    <w:rsid w:val="003869D4"/>
    <w:rsid w:val="003B7B2A"/>
    <w:rsid w:val="00442932"/>
    <w:rsid w:val="0046201E"/>
    <w:rsid w:val="004639E8"/>
    <w:rsid w:val="004866F0"/>
    <w:rsid w:val="004870D6"/>
    <w:rsid w:val="004A636B"/>
    <w:rsid w:val="004D2CCC"/>
    <w:rsid w:val="0051123C"/>
    <w:rsid w:val="00522A2A"/>
    <w:rsid w:val="00527BFE"/>
    <w:rsid w:val="00533CFD"/>
    <w:rsid w:val="00534685"/>
    <w:rsid w:val="00540AF2"/>
    <w:rsid w:val="0054105D"/>
    <w:rsid w:val="005456B8"/>
    <w:rsid w:val="00580B20"/>
    <w:rsid w:val="005A5A01"/>
    <w:rsid w:val="005B021F"/>
    <w:rsid w:val="005D51D7"/>
    <w:rsid w:val="005E0F91"/>
    <w:rsid w:val="005F53F9"/>
    <w:rsid w:val="0063611B"/>
    <w:rsid w:val="006415BA"/>
    <w:rsid w:val="00656A93"/>
    <w:rsid w:val="007076F9"/>
    <w:rsid w:val="00712E92"/>
    <w:rsid w:val="007142FB"/>
    <w:rsid w:val="0073234D"/>
    <w:rsid w:val="007435DD"/>
    <w:rsid w:val="00762741"/>
    <w:rsid w:val="00762EDD"/>
    <w:rsid w:val="00776F9D"/>
    <w:rsid w:val="007A02B6"/>
    <w:rsid w:val="007A0C4D"/>
    <w:rsid w:val="007A176F"/>
    <w:rsid w:val="007D1F25"/>
    <w:rsid w:val="007F3317"/>
    <w:rsid w:val="007F33C0"/>
    <w:rsid w:val="007F72CF"/>
    <w:rsid w:val="00827671"/>
    <w:rsid w:val="008C5985"/>
    <w:rsid w:val="008E45DD"/>
    <w:rsid w:val="008E4956"/>
    <w:rsid w:val="008F4EFB"/>
    <w:rsid w:val="009718C1"/>
    <w:rsid w:val="00971986"/>
    <w:rsid w:val="00984DE9"/>
    <w:rsid w:val="009915FD"/>
    <w:rsid w:val="009935A0"/>
    <w:rsid w:val="009A17B8"/>
    <w:rsid w:val="009C3A54"/>
    <w:rsid w:val="009E26CF"/>
    <w:rsid w:val="009E3066"/>
    <w:rsid w:val="009F24E2"/>
    <w:rsid w:val="00A3200E"/>
    <w:rsid w:val="00A321E5"/>
    <w:rsid w:val="00A417CE"/>
    <w:rsid w:val="00A576DF"/>
    <w:rsid w:val="00A67E31"/>
    <w:rsid w:val="00A70A6D"/>
    <w:rsid w:val="00A717BD"/>
    <w:rsid w:val="00AB1A30"/>
    <w:rsid w:val="00B229FC"/>
    <w:rsid w:val="00B26768"/>
    <w:rsid w:val="00B51510"/>
    <w:rsid w:val="00B63340"/>
    <w:rsid w:val="00B67666"/>
    <w:rsid w:val="00BB74E8"/>
    <w:rsid w:val="00BD0DD1"/>
    <w:rsid w:val="00BE2295"/>
    <w:rsid w:val="00C11BCA"/>
    <w:rsid w:val="00C126C1"/>
    <w:rsid w:val="00C129AA"/>
    <w:rsid w:val="00C31291"/>
    <w:rsid w:val="00C72661"/>
    <w:rsid w:val="00C768CB"/>
    <w:rsid w:val="00C81B4F"/>
    <w:rsid w:val="00CB6205"/>
    <w:rsid w:val="00CD483E"/>
    <w:rsid w:val="00D043C0"/>
    <w:rsid w:val="00D066A8"/>
    <w:rsid w:val="00D3008C"/>
    <w:rsid w:val="00D47EBD"/>
    <w:rsid w:val="00D5310D"/>
    <w:rsid w:val="00D62DF3"/>
    <w:rsid w:val="00D7610A"/>
    <w:rsid w:val="00D97F1C"/>
    <w:rsid w:val="00DA4CDC"/>
    <w:rsid w:val="00DB79F5"/>
    <w:rsid w:val="00DD4953"/>
    <w:rsid w:val="00DD7C19"/>
    <w:rsid w:val="00E2103B"/>
    <w:rsid w:val="00E2500A"/>
    <w:rsid w:val="00E82B77"/>
    <w:rsid w:val="00E856B2"/>
    <w:rsid w:val="00E862C1"/>
    <w:rsid w:val="00ED4EB1"/>
    <w:rsid w:val="00F14761"/>
    <w:rsid w:val="00F71583"/>
    <w:rsid w:val="00F928BA"/>
    <w:rsid w:val="00FF40B4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133E"/>
  <w15:docId w15:val="{63411401-2E66-4CF3-81A0-8534A03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CF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576DF"/>
    <w:pPr>
      <w:spacing w:after="240"/>
      <w:jc w:val="center"/>
    </w:pPr>
    <w:rPr>
      <w:sz w:val="36"/>
      <w:szCs w:val="3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70D6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72CF"/>
    <w:rPr>
      <w:color w:val="0000FF"/>
      <w:u w:val="single"/>
    </w:rPr>
  </w:style>
  <w:style w:type="paragraph" w:styleId="a7">
    <w:name w:val="Body Text Indent"/>
    <w:basedOn w:val="a"/>
    <w:link w:val="a8"/>
    <w:rsid w:val="00762EDD"/>
    <w:pPr>
      <w:ind w:right="-1333"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762EDD"/>
    <w:rPr>
      <w:sz w:val="24"/>
      <w:szCs w:val="20"/>
      <w:lang w:eastAsia="ru-RU"/>
    </w:rPr>
  </w:style>
  <w:style w:type="character" w:styleId="a9">
    <w:name w:val="Emphasis"/>
    <w:basedOn w:val="a0"/>
    <w:uiPriority w:val="20"/>
    <w:qFormat/>
    <w:locked/>
    <w:rsid w:val="004A636B"/>
    <w:rPr>
      <w:rFonts w:cs="Times New Roman"/>
      <w:i/>
    </w:rPr>
  </w:style>
  <w:style w:type="paragraph" w:customStyle="1" w:styleId="bodytext">
    <w:name w:val="bodytext"/>
    <w:basedOn w:val="a"/>
    <w:rsid w:val="00A417CE"/>
    <w:pPr>
      <w:spacing w:before="75"/>
      <w:jc w:val="both"/>
    </w:pPr>
    <w:rPr>
      <w:rFonts w:ascii="Arial" w:hAnsi="Arial" w:cs="Arial"/>
      <w:color w:val="000000"/>
    </w:rPr>
  </w:style>
  <w:style w:type="paragraph" w:styleId="aa">
    <w:name w:val="Normal (Web)"/>
    <w:basedOn w:val="a"/>
    <w:uiPriority w:val="99"/>
    <w:semiHidden/>
    <w:unhideWhenUsed/>
    <w:rsid w:val="00CB6205"/>
    <w:pPr>
      <w:spacing w:before="100" w:beforeAutospacing="1" w:after="3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96AF-7F98-40CC-A3C3-6C074462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Берентаева Наталья Валерьевна</dc:creator>
  <cp:lastModifiedBy>Роякина Наталья Алексеевна</cp:lastModifiedBy>
  <cp:revision>7</cp:revision>
  <cp:lastPrinted>2018-12-10T06:15:00Z</cp:lastPrinted>
  <dcterms:created xsi:type="dcterms:W3CDTF">2020-11-06T00:49:00Z</dcterms:created>
  <dcterms:modified xsi:type="dcterms:W3CDTF">2021-12-10T03:42:00Z</dcterms:modified>
</cp:coreProperties>
</file>