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5F0CA" w14:textId="77777777" w:rsidR="00987461" w:rsidRDefault="00E87978">
      <w:pPr>
        <w:spacing w:after="120"/>
        <w:ind w:right="-1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 wp14:anchorId="0455F0E2" wp14:editId="0455F0E3">
            <wp:extent cx="525600" cy="612000"/>
            <wp:effectExtent l="0" t="0" r="8255" b="0"/>
            <wp:docPr id="1" name="Рисунок 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F0CB" w14:textId="77777777" w:rsidR="00672F9D" w:rsidRPr="00DF718F" w:rsidRDefault="00BB1627" w:rsidP="00ED6AD7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г</w:t>
      </w:r>
      <w:r w:rsidR="00874312">
        <w:rPr>
          <w:caps/>
          <w:sz w:val="32"/>
          <w:szCs w:val="32"/>
        </w:rPr>
        <w:t>осударственная инспекция</w:t>
      </w:r>
      <w:r w:rsidR="00874312">
        <w:rPr>
          <w:caps/>
          <w:sz w:val="32"/>
          <w:szCs w:val="32"/>
        </w:rPr>
        <w:br/>
        <w:t>строительного надзора сахалинской области</w:t>
      </w:r>
    </w:p>
    <w:p w14:paraId="0455F0CC" w14:textId="77777777" w:rsidR="00146351" w:rsidRPr="00146351" w:rsidRDefault="00CD1248" w:rsidP="00146351">
      <w:pPr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приказ</w:t>
      </w:r>
    </w:p>
    <w:p w14:paraId="0455F0CD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491"/>
        <w:gridCol w:w="547"/>
        <w:gridCol w:w="2489"/>
        <w:gridCol w:w="1841"/>
      </w:tblGrid>
      <w:tr w:rsidR="00146351" w:rsidRPr="00146351" w14:paraId="0455F0D3" w14:textId="77777777" w:rsidTr="00734CDA">
        <w:tc>
          <w:tcPr>
            <w:tcW w:w="1001" w:type="pct"/>
          </w:tcPr>
          <w:p w14:paraId="0455F0CE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от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14:paraId="0455F0CF" w14:textId="77777777" w:rsidR="00146351" w:rsidRPr="00146351" w:rsidRDefault="00C34783" w:rsidP="0014635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1289167087"/>
                <w:placeholder>
                  <w:docPart w:val="15D40BE5D3BA42E585A4AA7272F25AE0"/>
                </w:placeholder>
                <w:showingPlcHdr/>
              </w:sdtPr>
              <w:sdtEndPr/>
              <w:sdtContent>
                <w:r w:rsidR="00146351" w:rsidRPr="00146351">
                  <w:rPr>
                    <w:rFonts w:eastAsiaTheme="minorHAnsi"/>
                    <w:color w:val="808080"/>
                    <w:sz w:val="28"/>
                    <w:szCs w:val="28"/>
                  </w:rPr>
                  <w:t>Место</w:t>
                </w:r>
              </w:sdtContent>
            </w:sdt>
          </w:p>
        </w:tc>
        <w:tc>
          <w:tcPr>
            <w:tcW w:w="297" w:type="pct"/>
          </w:tcPr>
          <w:p w14:paraId="0455F0D0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№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14:paraId="0455F0D1" w14:textId="77777777" w:rsidR="00146351" w:rsidRPr="00146351" w:rsidRDefault="00C34783" w:rsidP="0014635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400520116"/>
                <w:placeholder>
                  <w:docPart w:val="31B7BE4B850E4659B67E130F9EE9C9F7"/>
                </w:placeholder>
                <w:showingPlcHdr/>
              </w:sdtPr>
              <w:sdtEndPr/>
              <w:sdtContent>
                <w:r w:rsidR="00146351" w:rsidRPr="00146351">
                  <w:rPr>
                    <w:rFonts w:eastAsiaTheme="minorHAnsi"/>
                    <w:color w:val="808080"/>
                    <w:sz w:val="28"/>
                    <w:szCs w:val="28"/>
                  </w:rPr>
                  <w:t xml:space="preserve">Место </w:t>
                </w:r>
              </w:sdtContent>
            </w:sdt>
          </w:p>
        </w:tc>
        <w:tc>
          <w:tcPr>
            <w:tcW w:w="999" w:type="pct"/>
          </w:tcPr>
          <w:p w14:paraId="0455F0D2" w14:textId="77777777" w:rsidR="00146351" w:rsidRPr="00146351" w:rsidRDefault="00146351" w:rsidP="001463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55F0D4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p w14:paraId="0455F0D5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</w:pPr>
      <w:r w:rsidRPr="00146351">
        <w:rPr>
          <w:sz w:val="22"/>
          <w:szCs w:val="22"/>
        </w:rPr>
        <w:t>г. Южно-Сахалинск</w:t>
      </w:r>
    </w:p>
    <w:p w14:paraId="0455F0D6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  <w:sectPr w:rsidR="00146351" w:rsidRPr="00146351" w:rsidSect="00CF22AF">
          <w:headerReference w:type="default" r:id="rId11"/>
          <w:type w:val="continuous"/>
          <w:pgSz w:w="11907" w:h="16840"/>
          <w:pgMar w:top="1276" w:right="1417" w:bottom="1134" w:left="1418" w:header="567" w:footer="1021" w:gutter="0"/>
          <w:cols w:space="720"/>
          <w:titlePg/>
        </w:sectPr>
      </w:pPr>
    </w:p>
    <w:p w14:paraId="0455F0D7" w14:textId="2ED1E874" w:rsidR="00A06482" w:rsidRDefault="00CF22AF" w:rsidP="00A859BA">
      <w:pPr>
        <w:jc w:val="center"/>
      </w:pPr>
      <w:r>
        <w:rPr>
          <w:b/>
          <w:bCs/>
          <w:sz w:val="28"/>
          <w:szCs w:val="28"/>
        </w:rPr>
        <w:lastRenderedPageBreak/>
        <w:t xml:space="preserve">О внесении изменений в приказ </w:t>
      </w:r>
      <w:r w:rsidR="00A859BA"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государственной инспекции строительного надзора </w:t>
      </w:r>
      <w:r w:rsidR="00A859BA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Сахалинской обла</w:t>
      </w:r>
      <w:r w:rsidR="00A859BA">
        <w:rPr>
          <w:b/>
          <w:bCs/>
          <w:sz w:val="28"/>
          <w:szCs w:val="28"/>
        </w:rPr>
        <w:t xml:space="preserve">сти от 04.12.2014 №14 </w:t>
      </w:r>
      <w:r>
        <w:rPr>
          <w:b/>
          <w:bCs/>
          <w:sz w:val="28"/>
          <w:szCs w:val="28"/>
        </w:rPr>
        <w:t xml:space="preserve">«О комиссии </w:t>
      </w:r>
      <w:r w:rsidR="00A859BA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по соблюдению требова</w:t>
      </w:r>
      <w:r w:rsidR="00A859BA">
        <w:rPr>
          <w:b/>
          <w:bCs/>
          <w:sz w:val="28"/>
          <w:szCs w:val="28"/>
        </w:rPr>
        <w:t xml:space="preserve">ний к служебному поведению                                       </w:t>
      </w:r>
      <w:r>
        <w:rPr>
          <w:b/>
          <w:bCs/>
          <w:sz w:val="28"/>
          <w:szCs w:val="28"/>
        </w:rPr>
        <w:t>государственных гражданских служащих</w:t>
      </w:r>
      <w:r w:rsidR="00A859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 инспекции строительного на</w:t>
      </w:r>
      <w:r w:rsidR="00A859BA">
        <w:rPr>
          <w:b/>
          <w:bCs/>
          <w:sz w:val="28"/>
          <w:szCs w:val="28"/>
        </w:rPr>
        <w:t>дзора и урегулированию конфликта интересов»</w:t>
      </w:r>
    </w:p>
    <w:p w14:paraId="0455F0D8" w14:textId="77777777" w:rsidR="00146351" w:rsidRPr="00146351" w:rsidRDefault="00146351" w:rsidP="00146351">
      <w:pPr>
        <w:ind w:right="5102"/>
        <w:jc w:val="center"/>
        <w:rPr>
          <w:b/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0455F0D9" w14:textId="77777777" w:rsidR="00146351" w:rsidRPr="00146351" w:rsidRDefault="00146351" w:rsidP="00146351">
      <w:pPr>
        <w:spacing w:after="360"/>
        <w:jc w:val="both"/>
        <w:rPr>
          <w:sz w:val="28"/>
          <w:szCs w:val="28"/>
        </w:rPr>
      </w:pPr>
    </w:p>
    <w:p w14:paraId="46297B11" w14:textId="0EBC601D" w:rsidR="00A859BA" w:rsidRDefault="00A859BA" w:rsidP="00A859BA">
      <w:pPr>
        <w:tabs>
          <w:tab w:val="left" w:pos="840"/>
        </w:tabs>
        <w:spacing w:line="360" w:lineRule="auto"/>
        <w:ind w:firstLine="851"/>
        <w:jc w:val="both"/>
        <w:rPr>
          <w:sz w:val="28"/>
          <w:szCs w:val="28"/>
        </w:rPr>
      </w:pPr>
      <w:r w:rsidRPr="00D15266">
        <w:rPr>
          <w:b/>
          <w:sz w:val="28"/>
          <w:szCs w:val="28"/>
        </w:rPr>
        <w:t>1.</w:t>
      </w:r>
      <w:r w:rsidRPr="00D15266">
        <w:rPr>
          <w:sz w:val="28"/>
          <w:szCs w:val="28"/>
        </w:rPr>
        <w:t xml:space="preserve">  Внести изменения в утвержденный приказом </w:t>
      </w:r>
      <w:r w:rsidRPr="00977CA5">
        <w:rPr>
          <w:sz w:val="28"/>
          <w:szCs w:val="28"/>
        </w:rPr>
        <w:t>государственной инспекции строительного надзора Сахалинской области</w:t>
      </w:r>
      <w:r>
        <w:rPr>
          <w:sz w:val="28"/>
          <w:szCs w:val="28"/>
        </w:rPr>
        <w:t xml:space="preserve"> </w:t>
      </w:r>
      <w:r w:rsidRPr="00D15266">
        <w:rPr>
          <w:sz w:val="28"/>
          <w:szCs w:val="28"/>
        </w:rPr>
        <w:t xml:space="preserve">от </w:t>
      </w:r>
      <w:r w:rsidRPr="006D4C7B">
        <w:rPr>
          <w:sz w:val="28"/>
          <w:szCs w:val="28"/>
        </w:rPr>
        <w:t>04.12.2014 №14</w:t>
      </w:r>
      <w:r>
        <w:rPr>
          <w:sz w:val="28"/>
          <w:szCs w:val="28"/>
        </w:rPr>
        <w:t xml:space="preserve"> (</w:t>
      </w:r>
      <w:r w:rsidRPr="007B5569">
        <w:rPr>
          <w:sz w:val="28"/>
          <w:szCs w:val="28"/>
        </w:rPr>
        <w:t>в редакции приказа</w:t>
      </w:r>
      <w:r>
        <w:rPr>
          <w:sz w:val="28"/>
          <w:szCs w:val="28"/>
        </w:rPr>
        <w:t xml:space="preserve"> </w:t>
      </w:r>
      <w:r w:rsidRPr="00977CA5">
        <w:rPr>
          <w:sz w:val="28"/>
          <w:szCs w:val="28"/>
        </w:rPr>
        <w:t>государственной инспекции строительного надзора Сахалинской области</w:t>
      </w:r>
      <w:r w:rsidRPr="007B556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24.03.2016 </w:t>
      </w:r>
      <w:r w:rsidRPr="007B5569">
        <w:rPr>
          <w:sz w:val="28"/>
          <w:szCs w:val="28"/>
        </w:rPr>
        <w:t>№ 4)</w:t>
      </w:r>
      <w:r>
        <w:rPr>
          <w:sz w:val="28"/>
          <w:szCs w:val="28"/>
        </w:rPr>
        <w:t xml:space="preserve"> </w:t>
      </w:r>
      <w:r w:rsidRPr="00FF43A8">
        <w:rPr>
          <w:sz w:val="28"/>
          <w:szCs w:val="28"/>
        </w:rPr>
        <w:t xml:space="preserve">«О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 </w:t>
      </w:r>
      <w:r>
        <w:rPr>
          <w:sz w:val="28"/>
          <w:szCs w:val="28"/>
        </w:rPr>
        <w:t>с</w:t>
      </w:r>
      <w:r w:rsidRPr="00D15266">
        <w:rPr>
          <w:sz w:val="28"/>
          <w:szCs w:val="28"/>
        </w:rPr>
        <w:t xml:space="preserve">остав </w:t>
      </w:r>
      <w:r w:rsidRPr="00977CA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977CA5">
        <w:rPr>
          <w:sz w:val="28"/>
          <w:szCs w:val="28"/>
        </w:rPr>
        <w:t xml:space="preserve"> по соблюдению требований к служебному поведению </w:t>
      </w:r>
      <w:r>
        <w:rPr>
          <w:sz w:val="28"/>
          <w:szCs w:val="28"/>
        </w:rPr>
        <w:t xml:space="preserve">государственных </w:t>
      </w:r>
      <w:r w:rsidRPr="00977CA5">
        <w:rPr>
          <w:sz w:val="28"/>
          <w:szCs w:val="28"/>
        </w:rPr>
        <w:t>гражданских служащих государственной инспекции строительного надзора Сахалинской области и урегулированию конфликта интересов</w:t>
      </w:r>
      <w:r>
        <w:rPr>
          <w:sz w:val="28"/>
          <w:szCs w:val="28"/>
        </w:rPr>
        <w:t>, утвердив его в новой редакции согласно приложению к настоящему приказу.</w:t>
      </w:r>
    </w:p>
    <w:p w14:paraId="530E62BF" w14:textId="77777777" w:rsidR="00CF22AF" w:rsidRDefault="00A859BA" w:rsidP="00A859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054DC">
        <w:rPr>
          <w:b/>
          <w:sz w:val="28"/>
          <w:szCs w:val="28"/>
        </w:rPr>
        <w:t>.</w:t>
      </w:r>
      <w:r w:rsidRPr="008134A6">
        <w:rPr>
          <w:sz w:val="28"/>
          <w:szCs w:val="28"/>
        </w:rPr>
        <w:t xml:space="preserve"> Опубликовать настоящий приказ в газете «Губернские ведомости» </w:t>
      </w:r>
    </w:p>
    <w:p w14:paraId="16CF4691" w14:textId="77777777" w:rsidR="00CF22AF" w:rsidRDefault="00CF22AF" w:rsidP="00A859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28D2F9AD" w14:textId="77777777" w:rsidR="00CF22AF" w:rsidRDefault="00CF22AF" w:rsidP="00A859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40C122E3" w14:textId="77777777" w:rsidR="00CF22AF" w:rsidRDefault="00CF22AF" w:rsidP="00A859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40630FB2" w14:textId="69EF279B" w:rsidR="00A859BA" w:rsidRPr="0049597C" w:rsidRDefault="00A859BA" w:rsidP="00CF2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34A6">
        <w:rPr>
          <w:sz w:val="28"/>
          <w:szCs w:val="28"/>
        </w:rPr>
        <w:lastRenderedPageBreak/>
        <w:t xml:space="preserve">и </w:t>
      </w:r>
      <w:r w:rsidRPr="0049597C">
        <w:rPr>
          <w:sz w:val="28"/>
          <w:szCs w:val="28"/>
        </w:rPr>
        <w:t>разместить на официальном сайте государственной инспекции строительного надзора Сахалинской области.</w:t>
      </w:r>
    </w:p>
    <w:p w14:paraId="335DF54F" w14:textId="77777777" w:rsidR="00A859BA" w:rsidRPr="0049597C" w:rsidRDefault="00A859BA" w:rsidP="00A85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146351" w:rsidRPr="00146351" w14:paraId="0455F0DF" w14:textId="77777777" w:rsidTr="00734CDA">
        <w:tc>
          <w:tcPr>
            <w:tcW w:w="5387" w:type="dxa"/>
          </w:tcPr>
          <w:p w14:paraId="0455F0DD" w14:textId="38CEAF86" w:rsidR="00146351" w:rsidRPr="00146351" w:rsidRDefault="00A859BA" w:rsidP="00146351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Руководитель"/>
                  </w:textInput>
                </w:ffData>
              </w:fldChar>
            </w:r>
            <w:bookmarkStart w:id="1" w:name="Должность"/>
            <w:r>
              <w:rPr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Руководитель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bookmarkEnd w:id="1"/>
          </w:p>
        </w:tc>
        <w:tc>
          <w:tcPr>
            <w:tcW w:w="3969" w:type="dxa"/>
            <w:vAlign w:val="bottom"/>
          </w:tcPr>
          <w:p w14:paraId="0455F0DE" w14:textId="4CD3CB9F" w:rsidR="00146351" w:rsidRPr="00146351" w:rsidRDefault="00A859BA" w:rsidP="00146351">
            <w:pPr>
              <w:spacing w:befor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>
                <w:ffData>
                  <w:name w:val="Фамилия"/>
                  <w:enabled/>
                  <w:calcOnExit w:val="0"/>
                  <w:textInput>
                    <w:default w:val="В.И.Галета"/>
                  </w:textInput>
                </w:ffData>
              </w:fldChar>
            </w:r>
            <w:bookmarkStart w:id="2" w:name="Фамилия"/>
            <w:r>
              <w:rPr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В.И.Галета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bookmarkEnd w:id="2"/>
          </w:p>
        </w:tc>
      </w:tr>
    </w:tbl>
    <w:p w14:paraId="0455F0E0" w14:textId="77777777" w:rsidR="00146351" w:rsidRPr="00146351" w:rsidRDefault="00146351" w:rsidP="00146351">
      <w:pPr>
        <w:jc w:val="both"/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0455F0E1" w14:textId="2D22FB5A" w:rsidR="00BA732E" w:rsidRDefault="00BA732E" w:rsidP="00146351">
      <w:pPr>
        <w:jc w:val="both"/>
      </w:pPr>
      <w:r>
        <w:lastRenderedPageBreak/>
        <w:br w:type="page"/>
      </w:r>
    </w:p>
    <w:p w14:paraId="33EA343C" w14:textId="77777777" w:rsidR="00BA732E" w:rsidRDefault="00BA732E" w:rsidP="00BA732E">
      <w:pPr>
        <w:ind w:firstLine="5670"/>
        <w:jc w:val="center"/>
        <w:rPr>
          <w:sz w:val="28"/>
          <w:szCs w:val="28"/>
        </w:rPr>
      </w:pPr>
      <w:r w:rsidRPr="00CF163F">
        <w:rPr>
          <w:sz w:val="28"/>
          <w:szCs w:val="28"/>
        </w:rPr>
        <w:lastRenderedPageBreak/>
        <w:t>ПРИЛОЖЕНИЕ</w:t>
      </w:r>
    </w:p>
    <w:p w14:paraId="3AE2B5F1" w14:textId="77777777" w:rsidR="00BA732E" w:rsidRPr="00CF163F" w:rsidRDefault="00BA732E" w:rsidP="00BA732E">
      <w:pPr>
        <w:ind w:firstLine="5670"/>
        <w:jc w:val="center"/>
        <w:rPr>
          <w:sz w:val="16"/>
          <w:szCs w:val="16"/>
        </w:rPr>
      </w:pPr>
    </w:p>
    <w:p w14:paraId="266AB7B8" w14:textId="77777777" w:rsidR="00BA732E" w:rsidRPr="00F65547" w:rsidRDefault="00BA732E" w:rsidP="00BA732E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6554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F65547">
        <w:rPr>
          <w:sz w:val="28"/>
          <w:szCs w:val="28"/>
        </w:rPr>
        <w:t xml:space="preserve"> государственной</w:t>
      </w:r>
    </w:p>
    <w:p w14:paraId="6716C729" w14:textId="77777777" w:rsidR="00BA732E" w:rsidRPr="00F65547" w:rsidRDefault="00BA732E" w:rsidP="00BA732E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6FE36E5F" w14:textId="77777777" w:rsidR="00BA732E" w:rsidRPr="00F65547" w:rsidRDefault="00BA732E" w:rsidP="00BA732E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030E23BB" w14:textId="77777777" w:rsidR="00BA732E" w:rsidRPr="00C83202" w:rsidRDefault="00BA732E" w:rsidP="00BA732E">
      <w:pPr>
        <w:ind w:firstLine="5670"/>
        <w:rPr>
          <w:sz w:val="28"/>
          <w:szCs w:val="28"/>
          <w:u w:val="single"/>
        </w:rPr>
      </w:pPr>
      <w:r w:rsidRPr="00C83202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                  </w:t>
      </w:r>
      <w:r w:rsidRPr="00C83202">
        <w:rPr>
          <w:sz w:val="28"/>
          <w:szCs w:val="28"/>
          <w:u w:val="single"/>
        </w:rPr>
        <w:t xml:space="preserve">   № </w:t>
      </w:r>
      <w:r>
        <w:rPr>
          <w:sz w:val="28"/>
          <w:szCs w:val="28"/>
          <w:u w:val="single"/>
        </w:rPr>
        <w:t xml:space="preserve"> </w:t>
      </w:r>
    </w:p>
    <w:p w14:paraId="507D8217" w14:textId="77777777" w:rsidR="00BA732E" w:rsidRDefault="00BA732E" w:rsidP="00BA732E">
      <w:pPr>
        <w:ind w:firstLine="5670"/>
        <w:jc w:val="center"/>
        <w:rPr>
          <w:sz w:val="28"/>
          <w:szCs w:val="28"/>
        </w:rPr>
      </w:pPr>
    </w:p>
    <w:p w14:paraId="79F49F4B" w14:textId="77777777" w:rsidR="00BA732E" w:rsidRPr="00F65547" w:rsidRDefault="00BA732E" w:rsidP="00BA732E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65547">
        <w:rPr>
          <w:sz w:val="28"/>
          <w:szCs w:val="28"/>
        </w:rPr>
        <w:t>УТВЕРЖДЕНО</w:t>
      </w:r>
    </w:p>
    <w:p w14:paraId="38900984" w14:textId="77777777" w:rsidR="00BA732E" w:rsidRPr="00F65547" w:rsidRDefault="00BA732E" w:rsidP="00BA732E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приказом государственной</w:t>
      </w:r>
    </w:p>
    <w:p w14:paraId="08C9DDCE" w14:textId="77777777" w:rsidR="00BA732E" w:rsidRPr="00F65547" w:rsidRDefault="00BA732E" w:rsidP="00BA732E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434EDAF0" w14:textId="77777777" w:rsidR="00BA732E" w:rsidRPr="00F65547" w:rsidRDefault="00BA732E" w:rsidP="00BA732E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4331FE62" w14:textId="463C4581" w:rsidR="00BA732E" w:rsidRPr="00CF163F" w:rsidRDefault="00BA732E" w:rsidP="00BA732E">
      <w:pPr>
        <w:spacing w:after="840"/>
        <w:ind w:firstLine="5670"/>
        <w:jc w:val="both"/>
        <w:rPr>
          <w:b/>
          <w:sz w:val="26"/>
          <w:szCs w:val="26"/>
          <w:u w:val="single"/>
        </w:rPr>
      </w:pPr>
      <w:r w:rsidRPr="00CF163F">
        <w:rPr>
          <w:sz w:val="28"/>
          <w:szCs w:val="28"/>
          <w:u w:val="single"/>
        </w:rPr>
        <w:t xml:space="preserve">от  04.12.2014 </w:t>
      </w:r>
      <w:r>
        <w:rPr>
          <w:sz w:val="28"/>
          <w:szCs w:val="28"/>
          <w:u w:val="single"/>
        </w:rPr>
        <w:t xml:space="preserve">  </w:t>
      </w:r>
      <w:r w:rsidRPr="00CF163F">
        <w:rPr>
          <w:sz w:val="28"/>
          <w:szCs w:val="28"/>
          <w:u w:val="single"/>
        </w:rPr>
        <w:t>№ 14</w:t>
      </w:r>
      <w:r>
        <w:rPr>
          <w:sz w:val="28"/>
          <w:szCs w:val="28"/>
          <w:u w:val="single"/>
        </w:rPr>
        <w:t>»</w:t>
      </w:r>
    </w:p>
    <w:p w14:paraId="34807326" w14:textId="180B105D" w:rsidR="00BA732E" w:rsidRPr="00BA732E" w:rsidRDefault="00BA732E" w:rsidP="00BA732E">
      <w:pPr>
        <w:jc w:val="center"/>
        <w:rPr>
          <w:b/>
          <w:sz w:val="28"/>
          <w:szCs w:val="28"/>
        </w:rPr>
      </w:pPr>
      <w:r w:rsidRPr="00BA732E">
        <w:rPr>
          <w:b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</w:t>
      </w:r>
    </w:p>
    <w:tbl>
      <w:tblPr>
        <w:tblW w:w="10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444"/>
        <w:gridCol w:w="5421"/>
      </w:tblGrid>
      <w:tr w:rsidR="00BA732E" w:rsidRPr="005F6AB8" w14:paraId="474E8C1E" w14:textId="77777777" w:rsidTr="00C34F76">
        <w:tc>
          <w:tcPr>
            <w:tcW w:w="2269" w:type="dxa"/>
            <w:shd w:val="clear" w:color="auto" w:fill="auto"/>
          </w:tcPr>
          <w:p w14:paraId="3ECE563E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444" w:type="dxa"/>
            <w:shd w:val="clear" w:color="auto" w:fill="auto"/>
          </w:tcPr>
          <w:p w14:paraId="0CCF4F69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Лазарева</w:t>
            </w:r>
          </w:p>
          <w:p w14:paraId="08261C2E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Ирина Михайловна</w:t>
            </w:r>
          </w:p>
        </w:tc>
        <w:tc>
          <w:tcPr>
            <w:tcW w:w="5421" w:type="dxa"/>
            <w:shd w:val="clear" w:color="auto" w:fill="auto"/>
          </w:tcPr>
          <w:p w14:paraId="3913CA8E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Заместитель руководителя государственной инспекции строительного надзора Сахалинской области</w:t>
            </w:r>
          </w:p>
        </w:tc>
      </w:tr>
      <w:tr w:rsidR="00BA732E" w:rsidRPr="005F6AB8" w14:paraId="58FBFE23" w14:textId="77777777" w:rsidTr="00C34F76">
        <w:tc>
          <w:tcPr>
            <w:tcW w:w="2269" w:type="dxa"/>
            <w:shd w:val="clear" w:color="auto" w:fill="auto"/>
          </w:tcPr>
          <w:p w14:paraId="2B622F45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444" w:type="dxa"/>
            <w:shd w:val="clear" w:color="auto" w:fill="auto"/>
          </w:tcPr>
          <w:p w14:paraId="70BC31C5" w14:textId="77777777" w:rsidR="00BA732E" w:rsidRDefault="00BA732E" w:rsidP="00C34F76">
            <w:pPr>
              <w:autoSpaceDE w:val="0"/>
              <w:autoSpaceDN w:val="0"/>
              <w:spacing w:line="259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Синявский </w:t>
            </w:r>
          </w:p>
          <w:p w14:paraId="7ECE4C3F" w14:textId="77777777" w:rsidR="00BA732E" w:rsidRDefault="00BA732E" w:rsidP="00C34F76">
            <w:pPr>
              <w:autoSpaceDE w:val="0"/>
              <w:autoSpaceDN w:val="0"/>
              <w:spacing w:line="259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Викторович</w:t>
            </w:r>
          </w:p>
        </w:tc>
        <w:tc>
          <w:tcPr>
            <w:tcW w:w="5421" w:type="dxa"/>
            <w:shd w:val="clear" w:color="auto" w:fill="auto"/>
          </w:tcPr>
          <w:p w14:paraId="4B500C7D" w14:textId="77777777" w:rsidR="00BA732E" w:rsidRDefault="00BA732E" w:rsidP="00C34F76">
            <w:pPr>
              <w:autoSpaceDE w:val="0"/>
              <w:autoSpaceDN w:val="0"/>
              <w:spacing w:line="259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BA732E" w:rsidRPr="005F6AB8" w14:paraId="18A591F0" w14:textId="77777777" w:rsidTr="00C34F76">
        <w:tc>
          <w:tcPr>
            <w:tcW w:w="2269" w:type="dxa"/>
            <w:shd w:val="clear" w:color="auto" w:fill="auto"/>
          </w:tcPr>
          <w:p w14:paraId="56515FAD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Секретарь </w:t>
            </w:r>
          </w:p>
          <w:p w14:paraId="0AD05D52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комиссии:</w:t>
            </w:r>
          </w:p>
        </w:tc>
        <w:tc>
          <w:tcPr>
            <w:tcW w:w="2444" w:type="dxa"/>
            <w:shd w:val="clear" w:color="auto" w:fill="auto"/>
          </w:tcPr>
          <w:p w14:paraId="7698D4B9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Родимцева </w:t>
            </w:r>
          </w:p>
          <w:p w14:paraId="6025B76A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Ксения Валерьевна</w:t>
            </w:r>
          </w:p>
        </w:tc>
        <w:tc>
          <w:tcPr>
            <w:tcW w:w="5421" w:type="dxa"/>
            <w:shd w:val="clear" w:color="auto" w:fill="auto"/>
          </w:tcPr>
          <w:p w14:paraId="21FA413D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Ведущий консультант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BA732E" w:rsidRPr="005F6AB8" w14:paraId="1EDF0E20" w14:textId="77777777" w:rsidTr="00C34F76">
        <w:tc>
          <w:tcPr>
            <w:tcW w:w="2269" w:type="dxa"/>
            <w:shd w:val="clear" w:color="auto" w:fill="auto"/>
          </w:tcPr>
          <w:p w14:paraId="22DC5053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444" w:type="dxa"/>
            <w:shd w:val="clear" w:color="auto" w:fill="auto"/>
          </w:tcPr>
          <w:p w14:paraId="7902331A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14:paraId="646F5A10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BA732E" w:rsidRPr="005F6AB8" w14:paraId="37CC0AF4" w14:textId="77777777" w:rsidTr="00C34F76">
        <w:trPr>
          <w:trHeight w:val="1032"/>
        </w:trPr>
        <w:tc>
          <w:tcPr>
            <w:tcW w:w="2269" w:type="dxa"/>
            <w:shd w:val="clear" w:color="auto" w:fill="auto"/>
          </w:tcPr>
          <w:p w14:paraId="6E2DB432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A66C272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Нестеров</w:t>
            </w:r>
          </w:p>
          <w:p w14:paraId="033E78FE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5421" w:type="dxa"/>
            <w:shd w:val="clear" w:color="auto" w:fill="auto"/>
          </w:tcPr>
          <w:p w14:paraId="0EB45921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Ведущий советник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BA732E" w:rsidRPr="005F6AB8" w14:paraId="45D17CAB" w14:textId="77777777" w:rsidTr="00C34F76">
        <w:tc>
          <w:tcPr>
            <w:tcW w:w="2269" w:type="dxa"/>
            <w:shd w:val="clear" w:color="auto" w:fill="auto"/>
          </w:tcPr>
          <w:p w14:paraId="29CCF375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Независимый эксперт </w:t>
            </w:r>
          </w:p>
          <w:p w14:paraId="36A4878D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00F7" w14:textId="77777777" w:rsidR="00BA732E" w:rsidRDefault="00BA732E" w:rsidP="00BA732E">
            <w:pPr>
              <w:autoSpaceDE w:val="0"/>
              <w:autoSpaceDN w:val="0"/>
              <w:spacing w:line="259" w:lineRule="auto"/>
              <w:ind w:hanging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</w:t>
            </w:r>
          </w:p>
          <w:p w14:paraId="6FC7FEDE" w14:textId="48F779FC" w:rsidR="00BA732E" w:rsidRPr="003D177F" w:rsidRDefault="00BA732E" w:rsidP="00BA732E">
            <w:pPr>
              <w:autoSpaceDE w:val="0"/>
              <w:autoSpaceDN w:val="0"/>
              <w:spacing w:line="259" w:lineRule="auto"/>
              <w:ind w:hanging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Викторович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66898C1F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B5569">
              <w:rPr>
                <w:sz w:val="24"/>
                <w:szCs w:val="24"/>
              </w:rPr>
              <w:t xml:space="preserve"> управления по профилактике коррупционных и иных правонарушений аппарата Губернатора и Правительства Сахалинской области</w:t>
            </w:r>
          </w:p>
        </w:tc>
      </w:tr>
      <w:tr w:rsidR="00BA732E" w:rsidRPr="005F6AB8" w14:paraId="41A84A2A" w14:textId="77777777" w:rsidTr="00C34F76">
        <w:tc>
          <w:tcPr>
            <w:tcW w:w="2269" w:type="dxa"/>
            <w:shd w:val="clear" w:color="auto" w:fill="auto"/>
          </w:tcPr>
          <w:p w14:paraId="10A88C2F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Независимый эксперт</w:t>
            </w:r>
          </w:p>
          <w:p w14:paraId="2D16954E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AADF2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Мошенский</w:t>
            </w:r>
          </w:p>
          <w:p w14:paraId="55A00A3C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Александр </w:t>
            </w:r>
          </w:p>
          <w:p w14:paraId="77B57A28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081C52FC" w14:textId="77777777" w:rsidR="00BA732E" w:rsidRPr="005F6AB8" w:rsidRDefault="00BA732E" w:rsidP="00C34F76">
            <w:pPr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К.м.н., доцент кафедры управления института истории, социологии и управления ГОУ ВПО «Сахалинский государственный университет»</w:t>
            </w:r>
          </w:p>
        </w:tc>
      </w:tr>
      <w:tr w:rsidR="00BA732E" w:rsidRPr="005F6AB8" w14:paraId="6DE79CE2" w14:textId="77777777" w:rsidTr="00C34F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0512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Представитель общественного совета</w:t>
            </w:r>
          </w:p>
          <w:p w14:paraId="49F97F3F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989" w14:textId="77777777" w:rsidR="00BA732E" w:rsidRPr="005F6AB8" w:rsidRDefault="00BA732E" w:rsidP="00C34F76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Суворов </w:t>
            </w:r>
          </w:p>
          <w:p w14:paraId="5CF6DC09" w14:textId="6101366B" w:rsidR="00BA732E" w:rsidRPr="005F6AB8" w:rsidRDefault="00BA732E" w:rsidP="00BA732E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</w:t>
            </w:r>
            <w:r w:rsidRPr="005F6AB8">
              <w:rPr>
                <w:sz w:val="24"/>
                <w:szCs w:val="24"/>
              </w:rPr>
              <w:t>Аркадьевич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4E2" w14:textId="77777777" w:rsidR="00BA732E" w:rsidRPr="005F6AB8" w:rsidRDefault="00BA732E" w:rsidP="00C34F76">
            <w:pPr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Директор НП «ЖКХ-СЕРВИС»</w:t>
            </w:r>
          </w:p>
        </w:tc>
      </w:tr>
    </w:tbl>
    <w:p w14:paraId="697A7F70" w14:textId="77777777" w:rsidR="00BA732E" w:rsidRDefault="00BA732E" w:rsidP="00BA732E">
      <w:pPr>
        <w:rPr>
          <w:sz w:val="28"/>
          <w:szCs w:val="28"/>
        </w:rPr>
      </w:pPr>
    </w:p>
    <w:p w14:paraId="321163E5" w14:textId="77777777" w:rsidR="00146351" w:rsidRPr="00146351" w:rsidRDefault="00146351" w:rsidP="00146351">
      <w:pPr>
        <w:jc w:val="both"/>
      </w:pPr>
    </w:p>
    <w:sectPr w:rsidR="00146351" w:rsidRPr="00146351" w:rsidSect="00370913">
      <w:type w:val="continuous"/>
      <w:pgSz w:w="11907" w:h="16840"/>
      <w:pgMar w:top="1134" w:right="1134" w:bottom="1134" w:left="1418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5F0E6" w14:textId="77777777" w:rsidR="001853AC" w:rsidRDefault="001853AC">
      <w:r>
        <w:separator/>
      </w:r>
    </w:p>
  </w:endnote>
  <w:endnote w:type="continuationSeparator" w:id="0">
    <w:p w14:paraId="0455F0E7" w14:textId="77777777" w:rsidR="001853AC" w:rsidRDefault="001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5F0E4" w14:textId="77777777" w:rsidR="001853AC" w:rsidRDefault="001853AC">
      <w:r>
        <w:separator/>
      </w:r>
    </w:p>
  </w:footnote>
  <w:footnote w:type="continuationSeparator" w:id="0">
    <w:p w14:paraId="0455F0E5" w14:textId="77777777" w:rsidR="001853AC" w:rsidRDefault="0018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5F0E8" w14:textId="77777777" w:rsidR="00146351" w:rsidRPr="00875DFC" w:rsidRDefault="0014635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C34783">
      <w:rPr>
        <w:rStyle w:val="a5"/>
        <w:noProof/>
        <w:sz w:val="26"/>
        <w:szCs w:val="26"/>
      </w:rPr>
      <w:t>2</w:t>
    </w:r>
    <w:r w:rsidRPr="00875DFC">
      <w:rPr>
        <w:rStyle w:val="a5"/>
        <w:sz w:val="26"/>
        <w:szCs w:val="26"/>
      </w:rPr>
      <w:fldChar w:fldCharType="end"/>
    </w:r>
  </w:p>
  <w:p w14:paraId="0455F0E9" w14:textId="77777777" w:rsidR="00146351" w:rsidRDefault="0014635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3A7F"/>
    <w:rsid w:val="00021048"/>
    <w:rsid w:val="00060D9A"/>
    <w:rsid w:val="0008200E"/>
    <w:rsid w:val="001115A1"/>
    <w:rsid w:val="00136002"/>
    <w:rsid w:val="00137147"/>
    <w:rsid w:val="00144233"/>
    <w:rsid w:val="00146351"/>
    <w:rsid w:val="00172A83"/>
    <w:rsid w:val="00180842"/>
    <w:rsid w:val="001851F8"/>
    <w:rsid w:val="001853AC"/>
    <w:rsid w:val="001B05E4"/>
    <w:rsid w:val="001B2544"/>
    <w:rsid w:val="001C4C5D"/>
    <w:rsid w:val="001C7C82"/>
    <w:rsid w:val="001E1B87"/>
    <w:rsid w:val="001E350F"/>
    <w:rsid w:val="00211112"/>
    <w:rsid w:val="00253A82"/>
    <w:rsid w:val="00273BDA"/>
    <w:rsid w:val="00305C6D"/>
    <w:rsid w:val="00323608"/>
    <w:rsid w:val="00323B97"/>
    <w:rsid w:val="003554C3"/>
    <w:rsid w:val="00370913"/>
    <w:rsid w:val="00371870"/>
    <w:rsid w:val="003A0BAB"/>
    <w:rsid w:val="003B0D50"/>
    <w:rsid w:val="003C19C9"/>
    <w:rsid w:val="00432679"/>
    <w:rsid w:val="0043418C"/>
    <w:rsid w:val="0043578A"/>
    <w:rsid w:val="0045316F"/>
    <w:rsid w:val="00461A6C"/>
    <w:rsid w:val="00462F94"/>
    <w:rsid w:val="00494282"/>
    <w:rsid w:val="00497D22"/>
    <w:rsid w:val="004B13B7"/>
    <w:rsid w:val="004B7A80"/>
    <w:rsid w:val="004C58F6"/>
    <w:rsid w:val="004D3432"/>
    <w:rsid w:val="004D5247"/>
    <w:rsid w:val="004E0127"/>
    <w:rsid w:val="005308CC"/>
    <w:rsid w:val="00531B5C"/>
    <w:rsid w:val="00534B1B"/>
    <w:rsid w:val="0054483B"/>
    <w:rsid w:val="00560247"/>
    <w:rsid w:val="00574199"/>
    <w:rsid w:val="005A78BC"/>
    <w:rsid w:val="005A7F0C"/>
    <w:rsid w:val="005C066C"/>
    <w:rsid w:val="006078BC"/>
    <w:rsid w:val="00630043"/>
    <w:rsid w:val="0065253A"/>
    <w:rsid w:val="00672F9D"/>
    <w:rsid w:val="006938FE"/>
    <w:rsid w:val="006E01A4"/>
    <w:rsid w:val="00707BB7"/>
    <w:rsid w:val="007105F0"/>
    <w:rsid w:val="0072342F"/>
    <w:rsid w:val="00735220"/>
    <w:rsid w:val="007445AC"/>
    <w:rsid w:val="00752C78"/>
    <w:rsid w:val="00797901"/>
    <w:rsid w:val="007A7814"/>
    <w:rsid w:val="007B071C"/>
    <w:rsid w:val="007B2E51"/>
    <w:rsid w:val="007C2544"/>
    <w:rsid w:val="007D7E61"/>
    <w:rsid w:val="00822B40"/>
    <w:rsid w:val="0082550C"/>
    <w:rsid w:val="008554D0"/>
    <w:rsid w:val="00874312"/>
    <w:rsid w:val="00875DFC"/>
    <w:rsid w:val="008865EB"/>
    <w:rsid w:val="00893140"/>
    <w:rsid w:val="008E1C37"/>
    <w:rsid w:val="00910FA2"/>
    <w:rsid w:val="00926624"/>
    <w:rsid w:val="0092746E"/>
    <w:rsid w:val="00941B2E"/>
    <w:rsid w:val="00946F1D"/>
    <w:rsid w:val="00962BAF"/>
    <w:rsid w:val="00975BE0"/>
    <w:rsid w:val="00987461"/>
    <w:rsid w:val="00993BD1"/>
    <w:rsid w:val="009D36B9"/>
    <w:rsid w:val="009D7D6A"/>
    <w:rsid w:val="009E6A03"/>
    <w:rsid w:val="00A03F32"/>
    <w:rsid w:val="00A06482"/>
    <w:rsid w:val="00A27830"/>
    <w:rsid w:val="00A42A24"/>
    <w:rsid w:val="00A519FD"/>
    <w:rsid w:val="00A859BA"/>
    <w:rsid w:val="00AA2AA3"/>
    <w:rsid w:val="00AB3382"/>
    <w:rsid w:val="00AD72EB"/>
    <w:rsid w:val="00B33DB7"/>
    <w:rsid w:val="00B439F1"/>
    <w:rsid w:val="00B4445A"/>
    <w:rsid w:val="00B51234"/>
    <w:rsid w:val="00B52679"/>
    <w:rsid w:val="00B53105"/>
    <w:rsid w:val="00B5399A"/>
    <w:rsid w:val="00B70012"/>
    <w:rsid w:val="00BA732E"/>
    <w:rsid w:val="00BB1627"/>
    <w:rsid w:val="00BC6127"/>
    <w:rsid w:val="00BE269C"/>
    <w:rsid w:val="00C30580"/>
    <w:rsid w:val="00C34783"/>
    <w:rsid w:val="00C34AA0"/>
    <w:rsid w:val="00C436B3"/>
    <w:rsid w:val="00C474ED"/>
    <w:rsid w:val="00C96857"/>
    <w:rsid w:val="00CA2948"/>
    <w:rsid w:val="00CB1030"/>
    <w:rsid w:val="00CB24BB"/>
    <w:rsid w:val="00CD1248"/>
    <w:rsid w:val="00CD1FC5"/>
    <w:rsid w:val="00CD41F8"/>
    <w:rsid w:val="00CF22AF"/>
    <w:rsid w:val="00D209F9"/>
    <w:rsid w:val="00D231D4"/>
    <w:rsid w:val="00D57B21"/>
    <w:rsid w:val="00DA2074"/>
    <w:rsid w:val="00DA5685"/>
    <w:rsid w:val="00DB2860"/>
    <w:rsid w:val="00DC2026"/>
    <w:rsid w:val="00DC39BF"/>
    <w:rsid w:val="00DD7E83"/>
    <w:rsid w:val="00DE2083"/>
    <w:rsid w:val="00DF718F"/>
    <w:rsid w:val="00E104EA"/>
    <w:rsid w:val="00E1294A"/>
    <w:rsid w:val="00E155C4"/>
    <w:rsid w:val="00E270DA"/>
    <w:rsid w:val="00E3384E"/>
    <w:rsid w:val="00E5269D"/>
    <w:rsid w:val="00E71F76"/>
    <w:rsid w:val="00E72823"/>
    <w:rsid w:val="00E7765D"/>
    <w:rsid w:val="00E87978"/>
    <w:rsid w:val="00E9515B"/>
    <w:rsid w:val="00E96D16"/>
    <w:rsid w:val="00EA24AA"/>
    <w:rsid w:val="00EA3086"/>
    <w:rsid w:val="00EB1B03"/>
    <w:rsid w:val="00EB4023"/>
    <w:rsid w:val="00EB5EE4"/>
    <w:rsid w:val="00EC0B36"/>
    <w:rsid w:val="00EC682A"/>
    <w:rsid w:val="00ED21DC"/>
    <w:rsid w:val="00ED6AD7"/>
    <w:rsid w:val="00EF0E44"/>
    <w:rsid w:val="00F47F2B"/>
    <w:rsid w:val="00F56132"/>
    <w:rsid w:val="00F6121C"/>
    <w:rsid w:val="00F85140"/>
    <w:rsid w:val="00F96BD6"/>
    <w:rsid w:val="00FC2CD6"/>
    <w:rsid w:val="00FD33B1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5F0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D40BE5D3BA42E585A4AA7272F25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3111-62D5-4A5F-A264-934F3858A395}"/>
      </w:docPartPr>
      <w:docPartBody>
        <w:p w14:paraId="4B3FFCE3" w14:textId="77777777" w:rsidR="00324CF2" w:rsidRDefault="00CA5940" w:rsidP="00CA5940">
          <w:pPr>
            <w:pStyle w:val="15D40BE5D3BA42E585A4AA7272F25AE0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  <w:docPart>
      <w:docPartPr>
        <w:name w:val="31B7BE4B850E4659B67E130F9EE9C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FA766-37EC-47EF-812C-3A0951BAB166}"/>
      </w:docPartPr>
      <w:docPartBody>
        <w:p w14:paraId="4B3FFCE4" w14:textId="77777777" w:rsidR="00324CF2" w:rsidRDefault="00CA5940" w:rsidP="00CA5940">
          <w:pPr>
            <w:pStyle w:val="31B7BE4B850E4659B67E130F9EE9C9F7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 xml:space="preserve">Место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1562EF"/>
    <w:rsid w:val="002E59C5"/>
    <w:rsid w:val="00324CF2"/>
    <w:rsid w:val="0039680B"/>
    <w:rsid w:val="00592631"/>
    <w:rsid w:val="0077331D"/>
    <w:rsid w:val="00785CBF"/>
    <w:rsid w:val="008E464D"/>
    <w:rsid w:val="008F7953"/>
    <w:rsid w:val="0097407F"/>
    <w:rsid w:val="009E4F78"/>
    <w:rsid w:val="00AC0EBA"/>
    <w:rsid w:val="00B02A86"/>
    <w:rsid w:val="00B50EB8"/>
    <w:rsid w:val="00B75CC9"/>
    <w:rsid w:val="00CA5940"/>
    <w:rsid w:val="00D21DD1"/>
    <w:rsid w:val="00DA56DB"/>
    <w:rsid w:val="00E30F47"/>
    <w:rsid w:val="00E675EC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FFCE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A5940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9B5A83CFE46FD8DABF3FCBD025E14">
    <w:name w:val="B799B5A83CFE46FD8DABF3FCBD025E14"/>
    <w:rsid w:val="00CA5940"/>
  </w:style>
  <w:style w:type="paragraph" w:customStyle="1" w:styleId="CA99074BC5CD490A801183CB46C0C8B9">
    <w:name w:val="CA99074BC5CD490A801183CB46C0C8B9"/>
    <w:rsid w:val="00CA5940"/>
  </w:style>
  <w:style w:type="paragraph" w:customStyle="1" w:styleId="3A9BDA654DD84E2BA4F6E1F11D4CDD33">
    <w:name w:val="3A9BDA654DD84E2BA4F6E1F11D4CDD33"/>
    <w:rsid w:val="00CA5940"/>
  </w:style>
  <w:style w:type="paragraph" w:customStyle="1" w:styleId="15D40BE5D3BA42E585A4AA7272F25AE0">
    <w:name w:val="15D40BE5D3BA42E585A4AA7272F25AE0"/>
    <w:rsid w:val="00CA5940"/>
  </w:style>
  <w:style w:type="paragraph" w:customStyle="1" w:styleId="31B7BE4B850E4659B67E130F9EE9C9F7">
    <w:name w:val="31B7BE4B850E4659B67E130F9EE9C9F7"/>
    <w:rsid w:val="00CA5940"/>
  </w:style>
  <w:style w:type="paragraph" w:customStyle="1" w:styleId="E7A2C4911C2942F389283E6848974AAA">
    <w:name w:val="E7A2C4911C2942F389283E6848974AAA"/>
    <w:rsid w:val="00CA59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A5940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9B5A83CFE46FD8DABF3FCBD025E14">
    <w:name w:val="B799B5A83CFE46FD8DABF3FCBD025E14"/>
    <w:rsid w:val="00CA5940"/>
  </w:style>
  <w:style w:type="paragraph" w:customStyle="1" w:styleId="CA99074BC5CD490A801183CB46C0C8B9">
    <w:name w:val="CA99074BC5CD490A801183CB46C0C8B9"/>
    <w:rsid w:val="00CA5940"/>
  </w:style>
  <w:style w:type="paragraph" w:customStyle="1" w:styleId="3A9BDA654DD84E2BA4F6E1F11D4CDD33">
    <w:name w:val="3A9BDA654DD84E2BA4F6E1F11D4CDD33"/>
    <w:rsid w:val="00CA5940"/>
  </w:style>
  <w:style w:type="paragraph" w:customStyle="1" w:styleId="15D40BE5D3BA42E585A4AA7272F25AE0">
    <w:name w:val="15D40BE5D3BA42E585A4AA7272F25AE0"/>
    <w:rsid w:val="00CA5940"/>
  </w:style>
  <w:style w:type="paragraph" w:customStyle="1" w:styleId="31B7BE4B850E4659B67E130F9EE9C9F7">
    <w:name w:val="31B7BE4B850E4659B67E130F9EE9C9F7"/>
    <w:rsid w:val="00CA5940"/>
  </w:style>
  <w:style w:type="paragraph" w:customStyle="1" w:styleId="E7A2C4911C2942F389283E6848974AAA">
    <w:name w:val="E7A2C4911C2942F389283E6848974AAA"/>
    <w:rsid w:val="00CA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120-04</RubricIndex>
    <ObjectTypeId xmlns="D7192FFF-C2B2-4F10-B7A4-C791C93B1729">2</ObjectTypeId>
    <DocGroupLink xmlns="D7192FFF-C2B2-4F10-B7A4-C791C93B1729">1479</DocGroupLink>
    <Body xmlns="http://schemas.microsoft.com/sharepoint/v3" xsi:nil="true"/>
    <DocTypeId xmlns="D7192FFF-C2B2-4F10-B7A4-C791C93B1729">0</DocTypeId>
    <IsAvailable xmlns="00ae519a-a787-4cb6-a9f3-e0d2ce624f96">true</IsAvailab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3" ma:contentTypeDescription="" ma:contentTypeScope="" ma:versionID="76f20a4466eddbe12bca477efa54073a">
  <xsd:schema xmlns:xsd="http://www.w3.org/2001/XMLSchema" xmlns:xs="http://www.w3.org/2001/XMLSchema" xmlns:p="http://schemas.microsoft.com/office/2006/metadata/properties" xmlns:ns1="http://schemas.microsoft.com/sharepoint/v3" xmlns:ns2="D7192FFF-C2B2-4F10-B7A4-C791C93B1729" xmlns:ns3="00ae519a-a787-4cb6-a9f3-e0d2ce624f96" targetNamespace="http://schemas.microsoft.com/office/2006/metadata/properties" ma:root="true" ma:fieldsID="7a02fe9257ea63fe3e31b336f2ab4b60" ns1:_="" ns2:_="" ns3:_="">
    <xsd:import namespace="http://schemas.microsoft.com/sharepoint/v3"/>
    <xsd:import namespace="D7192FFF-C2B2-4F10-B7A4-C791C93B1729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RubricIndex" minOccurs="0"/>
                <xsd:element ref="ns1:Body" minOccurs="0"/>
                <xsd:element ref="ns2:ObjectTypeId" minOccurs="0"/>
                <xsd:element ref="ns2:DocTypeId" minOccurs="0"/>
                <xsd:element ref="ns2:DocGroupLink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9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6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10" nillable="true" ma:displayName="Тип объекта" ma:default="0" ma:internalName="ObjectTypeId">
      <xsd:simpleType>
        <xsd:restriction base="dms:Number"/>
      </xsd:simpleType>
    </xsd:element>
    <xsd:element name="DocTypeId" ma:index="11" nillable="true" ma:displayName="Тип документов" ma:default="0" ma:internalName="DocTypeId">
      <xsd:simpleType>
        <xsd:restriction base="dms:Unknown"/>
      </xsd:simpleType>
    </xsd:element>
    <xsd:element name="DocGroupLink" ma:index="12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13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2681F-0A83-4FF8-B308-7B8078B7C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0CBA-9FF0-40C8-B76C-DE15302FB3B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0ae519a-a787-4cb6-a9f3-e0d2ce624f96"/>
    <ds:schemaRef ds:uri="D7192FFF-C2B2-4F10-B7A4-C791C93B172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8A791A-F48A-4A0D-8679-8E9E3A01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92FFF-C2B2-4F10-B7A4-C791C93B1729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Государственная инспекция строительного надзора СО</vt:lpstr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Государственная инспекция строительного надзора СО</dc:title>
  <dc:creator>Жуланов Антон</dc:creator>
  <cp:lastModifiedBy>Родимцева Ксения Валерьевна</cp:lastModifiedBy>
  <cp:revision>2</cp:revision>
  <cp:lastPrinted>2008-03-12T22:54:00Z</cp:lastPrinted>
  <dcterms:created xsi:type="dcterms:W3CDTF">2016-10-10T05:38:00Z</dcterms:created>
  <dcterms:modified xsi:type="dcterms:W3CDTF">2016-10-10T05:38:00Z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